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925" w:type="dxa"/>
        <w:jc w:val="center"/>
        <w:tblCellSpacing w:w="15" w:type="dxa"/>
        <w:shd w:val="clear" w:color="auto" w:fill="FFFFFF"/>
        <w:tblCellMar>
          <w:top w:w="15" w:type="dxa"/>
          <w:left w:w="15" w:type="dxa"/>
          <w:bottom w:w="15" w:type="dxa"/>
          <w:right w:w="15" w:type="dxa"/>
        </w:tblCellMar>
        <w:tblLook w:val="04A0"/>
      </w:tblPr>
      <w:tblGrid>
        <w:gridCol w:w="8925"/>
      </w:tblGrid>
      <w:tr w:rsidR="005972DA" w:rsidRPr="005972DA" w:rsidTr="005972DA">
        <w:trPr>
          <w:tblCellSpacing w:w="15" w:type="dxa"/>
          <w:jc w:val="center"/>
          <w:hidden/>
        </w:trPr>
        <w:tc>
          <w:tcPr>
            <w:tcW w:w="5000" w:type="pct"/>
            <w:shd w:val="clear" w:color="auto" w:fill="FFFFFF"/>
            <w:vAlign w:val="center"/>
            <w:hideMark/>
          </w:tcPr>
          <w:p w:rsidR="005972DA" w:rsidRPr="005972DA" w:rsidRDefault="005972DA" w:rsidP="005972DA">
            <w:pPr>
              <w:spacing w:after="0" w:line="240" w:lineRule="auto"/>
              <w:rPr>
                <w:rFonts w:ascii="Verdana" w:eastAsia="Times New Roman" w:hAnsi="Verdana" w:cs="Times New Roman"/>
                <w:vanish/>
                <w:color w:val="000000"/>
                <w:sz w:val="16"/>
                <w:szCs w:val="16"/>
              </w:rPr>
            </w:pPr>
            <w:r w:rsidRPr="005972DA">
              <w:rPr>
                <w:rFonts w:ascii="Verdana" w:eastAsia="Times New Roman" w:hAnsi="Verdana" w:cs="Times New Roman"/>
                <w:vanish/>
                <w:color w:val="000000"/>
                <w:sz w:val="16"/>
                <w:szCs w:val="16"/>
              </w:rPr>
              <w:t xml:space="preserve">Having trouble viewing this email? </w:t>
            </w:r>
            <w:hyperlink r:id="rId5" w:tgtFrame="_blank" w:history="1">
              <w:r w:rsidRPr="005972DA">
                <w:rPr>
                  <w:rFonts w:ascii="Verdana" w:eastAsia="Times New Roman" w:hAnsi="Verdana" w:cs="Times New Roman"/>
                  <w:vanish/>
                  <w:color w:val="0000FF"/>
                  <w:sz w:val="16"/>
                  <w:u w:val="single"/>
                </w:rPr>
                <w:t xml:space="preserve">Click here </w:t>
              </w:r>
            </w:hyperlink>
          </w:p>
        </w:tc>
      </w:tr>
    </w:tbl>
    <w:p w:rsidR="005972DA" w:rsidRPr="005972DA" w:rsidRDefault="005972DA" w:rsidP="005972DA">
      <w:pPr>
        <w:spacing w:after="0" w:line="240" w:lineRule="auto"/>
        <w:jc w:val="center"/>
        <w:rPr>
          <w:rFonts w:ascii="Times New Roman" w:eastAsia="Times New Roman" w:hAnsi="Times New Roman" w:cs="Times New Roman"/>
          <w:vanish/>
          <w:sz w:val="24"/>
          <w:szCs w:val="24"/>
        </w:rPr>
      </w:pPr>
    </w:p>
    <w:tbl>
      <w:tblPr>
        <w:tblW w:w="5000" w:type="pct"/>
        <w:jc w:val="center"/>
        <w:tblCellSpacing w:w="0" w:type="dxa"/>
        <w:shd w:val="clear" w:color="auto" w:fill="FFFFFF"/>
        <w:tblCellMar>
          <w:left w:w="0" w:type="dxa"/>
          <w:right w:w="0" w:type="dxa"/>
        </w:tblCellMar>
        <w:tblLook w:val="04A0"/>
      </w:tblPr>
      <w:tblGrid>
        <w:gridCol w:w="9360"/>
      </w:tblGrid>
      <w:tr w:rsidR="005972DA" w:rsidRPr="005972DA" w:rsidTr="005972DA">
        <w:trPr>
          <w:tblCellSpacing w:w="0" w:type="dxa"/>
          <w:jc w:val="center"/>
        </w:trPr>
        <w:tc>
          <w:tcPr>
            <w:tcW w:w="0" w:type="auto"/>
            <w:shd w:val="clear" w:color="auto" w:fill="FFFFFF"/>
            <w:hideMark/>
          </w:tcPr>
          <w:tbl>
            <w:tblPr>
              <w:tblW w:w="9000" w:type="dxa"/>
              <w:jc w:val="center"/>
              <w:tblCellSpacing w:w="0" w:type="dxa"/>
              <w:tblCellMar>
                <w:top w:w="30" w:type="dxa"/>
                <w:left w:w="30" w:type="dxa"/>
                <w:bottom w:w="30" w:type="dxa"/>
                <w:right w:w="30" w:type="dxa"/>
              </w:tblCellMar>
              <w:tblLook w:val="04A0"/>
            </w:tblPr>
            <w:tblGrid>
              <w:gridCol w:w="9000"/>
            </w:tblGrid>
            <w:tr w:rsidR="005972DA" w:rsidRPr="005972DA">
              <w:trPr>
                <w:tblCellSpacing w:w="0" w:type="dxa"/>
                <w:jc w:val="center"/>
              </w:trPr>
              <w:tc>
                <w:tcPr>
                  <w:tcW w:w="5000" w:type="pct"/>
                  <w:vAlign w:val="center"/>
                  <w:hideMark/>
                </w:tcPr>
                <w:p w:rsidR="005972DA" w:rsidRPr="005972DA" w:rsidRDefault="005972DA" w:rsidP="005972DA">
                  <w:pPr>
                    <w:spacing w:after="0" w:line="240" w:lineRule="auto"/>
                    <w:rPr>
                      <w:rFonts w:ascii="Times New Roman" w:eastAsia="Times New Roman" w:hAnsi="Times New Roman" w:cs="Times New Roman"/>
                      <w:sz w:val="24"/>
                      <w:szCs w:val="24"/>
                    </w:rPr>
                  </w:pPr>
                </w:p>
              </w:tc>
            </w:tr>
            <w:tr w:rsidR="005972DA" w:rsidRPr="005972DA">
              <w:trPr>
                <w:tblCellSpacing w:w="0" w:type="dxa"/>
                <w:jc w:val="center"/>
              </w:trPr>
              <w:tc>
                <w:tcPr>
                  <w:tcW w:w="0" w:type="auto"/>
                  <w:shd w:val="clear" w:color="auto" w:fill="003366"/>
                  <w:hideMark/>
                </w:tcPr>
                <w:tbl>
                  <w:tblPr>
                    <w:tblW w:w="5000" w:type="pct"/>
                    <w:tblCellSpacing w:w="0" w:type="dxa"/>
                    <w:tblCellMar>
                      <w:left w:w="0" w:type="dxa"/>
                      <w:right w:w="0" w:type="dxa"/>
                    </w:tblCellMar>
                    <w:tblLook w:val="04A0"/>
                  </w:tblPr>
                  <w:tblGrid>
                    <w:gridCol w:w="8940"/>
                  </w:tblGrid>
                  <w:tr w:rsidR="005972DA" w:rsidRPr="005972DA">
                    <w:trPr>
                      <w:tblCellSpacing w:w="0" w:type="dxa"/>
                    </w:trPr>
                    <w:tc>
                      <w:tcPr>
                        <w:tcW w:w="5000" w:type="pct"/>
                        <w:shd w:val="clear" w:color="auto" w:fill="668ABE"/>
                        <w:hideMark/>
                      </w:tcPr>
                      <w:tbl>
                        <w:tblPr>
                          <w:tblW w:w="5000" w:type="pct"/>
                          <w:tblCellSpacing w:w="0" w:type="dxa"/>
                          <w:tblCellMar>
                            <w:top w:w="75" w:type="dxa"/>
                            <w:left w:w="75" w:type="dxa"/>
                            <w:bottom w:w="75" w:type="dxa"/>
                            <w:right w:w="75" w:type="dxa"/>
                          </w:tblCellMar>
                          <w:tblLook w:val="04A0"/>
                        </w:tblPr>
                        <w:tblGrid>
                          <w:gridCol w:w="8940"/>
                        </w:tblGrid>
                        <w:tr w:rsidR="005972DA" w:rsidRPr="005972DA">
                          <w:trPr>
                            <w:tblCellSpacing w:w="0" w:type="dxa"/>
                          </w:trPr>
                          <w:tc>
                            <w:tcPr>
                              <w:tcW w:w="0" w:type="auto"/>
                              <w:vAlign w:val="center"/>
                              <w:hideMark/>
                            </w:tcPr>
                            <w:p w:rsidR="005972DA" w:rsidRPr="005972DA" w:rsidRDefault="005972DA" w:rsidP="005972DA">
                              <w:pPr>
                                <w:spacing w:after="0" w:line="240" w:lineRule="auto"/>
                                <w:jc w:val="center"/>
                                <w:rPr>
                                  <w:rFonts w:ascii="Georgia" w:eastAsia="Times New Roman" w:hAnsi="Georgia" w:cs="Times New Roman"/>
                                  <w:color w:val="FFFFFF"/>
                                  <w:sz w:val="48"/>
                                  <w:szCs w:val="48"/>
                                </w:rPr>
                              </w:pPr>
                              <w:r w:rsidRPr="005972DA">
                                <w:rPr>
                                  <w:rFonts w:ascii="Georgia" w:eastAsia="Times New Roman" w:hAnsi="Georgia" w:cs="Times New Roman"/>
                                  <w:b/>
                                  <w:bCs/>
                                  <w:color w:val="FFFFFF"/>
                                  <w:sz w:val="52"/>
                                </w:rPr>
                                <w:t>Teach the Budget</w:t>
                              </w:r>
                            </w:p>
                            <w:p w:rsidR="005972DA" w:rsidRPr="005972DA" w:rsidRDefault="005972DA" w:rsidP="005972DA">
                              <w:pPr>
                                <w:spacing w:after="0" w:line="240" w:lineRule="auto"/>
                                <w:rPr>
                                  <w:rFonts w:ascii="Georgia" w:eastAsia="Times New Roman" w:hAnsi="Georgia" w:cs="Times New Roman"/>
                                  <w:color w:val="FFFFFF"/>
                                  <w:sz w:val="48"/>
                                  <w:szCs w:val="48"/>
                                </w:rPr>
                              </w:pPr>
                              <w:r w:rsidRPr="005972DA">
                                <w:rPr>
                                  <w:rFonts w:ascii="Georgia" w:eastAsia="Times New Roman" w:hAnsi="Georgia" w:cs="Times New Roman"/>
                                  <w:color w:val="FFFFFF"/>
                                  <w:sz w:val="18"/>
                                  <w:szCs w:val="18"/>
                                </w:rPr>
                                <w:t xml:space="preserve">February 14, 2012 </w:t>
                              </w:r>
                              <w:r w:rsidRPr="005972DA">
                                <w:rPr>
                                  <w:rFonts w:ascii="Georgia" w:eastAsia="Times New Roman" w:hAnsi="Georgia" w:cs="Times New Roman"/>
                                  <w:color w:val="FFFFFF"/>
                                  <w:sz w:val="18"/>
                                  <w:szCs w:val="18"/>
                                </w:rPr>
                                <w:br/>
                                <w:t>This letter is being sent to all faculty members of UCSC Academic Senate.</w:t>
                              </w:r>
                            </w:p>
                          </w:tc>
                        </w:tr>
                      </w:tbl>
                      <w:p w:rsidR="005972DA" w:rsidRPr="005972DA" w:rsidRDefault="005972DA" w:rsidP="005972DA">
                        <w:pPr>
                          <w:spacing w:after="0" w:line="240" w:lineRule="auto"/>
                          <w:rPr>
                            <w:rFonts w:ascii="Times New Roman" w:eastAsia="Times New Roman" w:hAnsi="Times New Roman" w:cs="Times New Roman"/>
                            <w:sz w:val="24"/>
                            <w:szCs w:val="24"/>
                          </w:rPr>
                        </w:pPr>
                      </w:p>
                    </w:tc>
                  </w:tr>
                  <w:tr w:rsidR="005972DA" w:rsidRPr="005972DA">
                    <w:trPr>
                      <w:tblCellSpacing w:w="0" w:type="dxa"/>
                    </w:trPr>
                    <w:tc>
                      <w:tcPr>
                        <w:tcW w:w="0" w:type="auto"/>
                        <w:vAlign w:val="center"/>
                        <w:hideMark/>
                      </w:tcPr>
                      <w:tbl>
                        <w:tblPr>
                          <w:tblW w:w="5000" w:type="pct"/>
                          <w:tblCellSpacing w:w="0" w:type="dxa"/>
                          <w:tblCellMar>
                            <w:left w:w="0" w:type="dxa"/>
                            <w:right w:w="0" w:type="dxa"/>
                          </w:tblCellMar>
                          <w:tblLook w:val="04A0"/>
                        </w:tblPr>
                        <w:tblGrid>
                          <w:gridCol w:w="2829"/>
                          <w:gridCol w:w="6111"/>
                        </w:tblGrid>
                        <w:tr w:rsidR="005972DA" w:rsidRPr="005972DA">
                          <w:trPr>
                            <w:tblCellSpacing w:w="0" w:type="dxa"/>
                          </w:trPr>
                          <w:tc>
                            <w:tcPr>
                              <w:tcW w:w="2850" w:type="dxa"/>
                              <w:shd w:val="clear" w:color="auto" w:fill="EEEEDF"/>
                              <w:tcMar>
                                <w:top w:w="150" w:type="dxa"/>
                                <w:left w:w="0" w:type="dxa"/>
                                <w:bottom w:w="0" w:type="dxa"/>
                                <w:right w:w="0" w:type="dxa"/>
                              </w:tcMar>
                              <w:hideMark/>
                            </w:tcPr>
                            <w:tbl>
                              <w:tblPr>
                                <w:tblW w:w="5000" w:type="pct"/>
                                <w:jc w:val="center"/>
                                <w:tblCellSpacing w:w="0" w:type="dxa"/>
                                <w:tblCellMar>
                                  <w:left w:w="0" w:type="dxa"/>
                                  <w:right w:w="0" w:type="dxa"/>
                                </w:tblCellMar>
                                <w:tblLook w:val="04A0"/>
                              </w:tblPr>
                              <w:tblGrid>
                                <w:gridCol w:w="2829"/>
                              </w:tblGrid>
                              <w:tr w:rsidR="005972DA" w:rsidRPr="005972DA">
                                <w:trPr>
                                  <w:tblCellSpacing w:w="0" w:type="dxa"/>
                                  <w:jc w:val="center"/>
                                </w:trPr>
                                <w:tc>
                                  <w:tcPr>
                                    <w:tcW w:w="0" w:type="auto"/>
                                    <w:hideMark/>
                                  </w:tcPr>
                                  <w:tbl>
                                    <w:tblPr>
                                      <w:tblW w:w="5000" w:type="pct"/>
                                      <w:tblCellSpacing w:w="0" w:type="dxa"/>
                                      <w:tblCellMar>
                                        <w:top w:w="45" w:type="dxa"/>
                                        <w:left w:w="45" w:type="dxa"/>
                                        <w:bottom w:w="45" w:type="dxa"/>
                                        <w:right w:w="45" w:type="dxa"/>
                                      </w:tblCellMar>
                                      <w:tblLook w:val="04A0"/>
                                    </w:tblPr>
                                    <w:tblGrid>
                                      <w:gridCol w:w="2829"/>
                                    </w:tblGrid>
                                    <w:tr w:rsidR="005972DA" w:rsidRPr="005972DA">
                                      <w:trPr>
                                        <w:tblCellSpacing w:w="0" w:type="dxa"/>
                                      </w:trPr>
                                      <w:tc>
                                        <w:tcPr>
                                          <w:tcW w:w="0" w:type="auto"/>
                                          <w:hideMark/>
                                        </w:tcPr>
                                        <w:p w:rsidR="005972DA" w:rsidRPr="005972DA" w:rsidRDefault="005972DA" w:rsidP="005972DA">
                                          <w:pPr>
                                            <w:spacing w:after="0" w:line="240" w:lineRule="auto"/>
                                            <w:jc w:val="center"/>
                                            <w:rPr>
                                              <w:rFonts w:ascii="Verdana" w:eastAsia="Times New Roman" w:hAnsi="Verdana" w:cs="Times New Roman"/>
                                              <w:color w:val="405B81"/>
                                              <w:sz w:val="24"/>
                                              <w:szCs w:val="24"/>
                                            </w:rPr>
                                          </w:pPr>
                                          <w:r w:rsidRPr="005972DA">
                                            <w:rPr>
                                              <w:rFonts w:ascii="Verdana" w:eastAsia="Times New Roman" w:hAnsi="Verdana" w:cs="Times New Roman"/>
                                              <w:b/>
                                              <w:bCs/>
                                              <w:color w:val="405B81"/>
                                              <w:sz w:val="24"/>
                                              <w:szCs w:val="24"/>
                                            </w:rPr>
                                            <w:t>In This Issue</w:t>
                                          </w:r>
                                          <w:r w:rsidRPr="005972DA">
                                            <w:rPr>
                                              <w:rFonts w:ascii="Verdana" w:eastAsia="Times New Roman" w:hAnsi="Verdana" w:cs="Times New Roman"/>
                                              <w:color w:val="405B81"/>
                                              <w:sz w:val="24"/>
                                              <w:szCs w:val="24"/>
                                            </w:rPr>
                                            <w:t xml:space="preserve"> </w:t>
                                          </w:r>
                                        </w:p>
                                      </w:tc>
                                    </w:tr>
                                  </w:tbl>
                                  <w:p w:rsidR="005972DA" w:rsidRPr="005972DA" w:rsidRDefault="005972DA" w:rsidP="005972DA">
                                    <w:pPr>
                                      <w:spacing w:after="90" w:line="240" w:lineRule="auto"/>
                                      <w:rPr>
                                        <w:rFonts w:ascii="Times New Roman" w:eastAsia="Times New Roman" w:hAnsi="Times New Roman" w:cs="Times New Roman"/>
                                        <w:sz w:val="24"/>
                                        <w:szCs w:val="24"/>
                                      </w:rPr>
                                    </w:pPr>
                                  </w:p>
                                </w:tc>
                              </w:tr>
                            </w:tbl>
                            <w:p w:rsidR="005972DA" w:rsidRPr="005972DA" w:rsidRDefault="005972DA" w:rsidP="005972DA">
                              <w:pPr>
                                <w:spacing w:after="0" w:line="240" w:lineRule="auto"/>
                                <w:jc w:val="center"/>
                                <w:rPr>
                                  <w:rFonts w:ascii="Times New Roman" w:eastAsia="Times New Roman" w:hAnsi="Times New Roman" w:cs="Times New Roman"/>
                                  <w:vanish/>
                                  <w:sz w:val="24"/>
                                  <w:szCs w:val="24"/>
                                </w:rPr>
                              </w:pPr>
                            </w:p>
                            <w:tbl>
                              <w:tblPr>
                                <w:tblW w:w="5000" w:type="pct"/>
                                <w:jc w:val="center"/>
                                <w:tblCellSpacing w:w="0" w:type="dxa"/>
                                <w:tblCellMar>
                                  <w:top w:w="75" w:type="dxa"/>
                                  <w:left w:w="75" w:type="dxa"/>
                                  <w:bottom w:w="75" w:type="dxa"/>
                                  <w:right w:w="75" w:type="dxa"/>
                                </w:tblCellMar>
                                <w:tblLook w:val="04A0"/>
                              </w:tblPr>
                              <w:tblGrid>
                                <w:gridCol w:w="2829"/>
                              </w:tblGrid>
                              <w:tr w:rsidR="005972DA" w:rsidRPr="005972DA">
                                <w:trPr>
                                  <w:tblCellSpacing w:w="0" w:type="dxa"/>
                                  <w:jc w:val="center"/>
                                </w:trPr>
                                <w:tc>
                                  <w:tcPr>
                                    <w:tcW w:w="0" w:type="auto"/>
                                    <w:vAlign w:val="center"/>
                                    <w:hideMark/>
                                  </w:tcPr>
                                  <w:p w:rsidR="005972DA" w:rsidRPr="005972DA" w:rsidRDefault="005972DA" w:rsidP="005972DA">
                                    <w:pPr>
                                      <w:spacing w:after="0" w:line="240" w:lineRule="auto"/>
                                      <w:jc w:val="center"/>
                                      <w:rPr>
                                        <w:rFonts w:ascii="Verdana" w:eastAsia="Times New Roman" w:hAnsi="Verdana" w:cs="Times New Roman"/>
                                        <w:color w:val="6DABAA"/>
                                        <w:sz w:val="16"/>
                                        <w:szCs w:val="16"/>
                                      </w:rPr>
                                    </w:pPr>
                                    <w:r w:rsidRPr="005972DA">
                                      <w:rPr>
                                        <w:rFonts w:ascii="Verdana" w:eastAsia="Times New Roman" w:hAnsi="Verdana" w:cs="Times New Roman"/>
                                        <w:color w:val="6DABAA"/>
                                        <w:sz w:val="16"/>
                                        <w:szCs w:val="16"/>
                                      </w:rPr>
                                      <w:pict>
                                        <v:rect id="_x0000_i1025" style="width:0;height:.75pt" o:hralign="center" o:hrstd="t" o:hr="t" fillcolor="#a0a0a0" stroked="f"/>
                                      </w:pict>
                                    </w:r>
                                  </w:p>
                                  <w:p w:rsidR="005972DA" w:rsidRPr="005972DA" w:rsidRDefault="005972DA" w:rsidP="005972DA">
                                    <w:pPr>
                                      <w:spacing w:after="0" w:line="240" w:lineRule="auto"/>
                                      <w:jc w:val="center"/>
                                      <w:rPr>
                                        <w:rFonts w:ascii="Verdana" w:eastAsia="Times New Roman" w:hAnsi="Verdana" w:cs="Times New Roman"/>
                                        <w:color w:val="405B81"/>
                                        <w:sz w:val="24"/>
                                        <w:szCs w:val="24"/>
                                      </w:rPr>
                                    </w:pPr>
                                    <w:r w:rsidRPr="005972DA">
                                      <w:rPr>
                                        <w:rFonts w:ascii="Verdana" w:eastAsia="Times New Roman" w:hAnsi="Verdana" w:cs="Times New Roman"/>
                                        <w:b/>
                                        <w:bCs/>
                                        <w:color w:val="405B81"/>
                                        <w:sz w:val="24"/>
                                        <w:szCs w:val="24"/>
                                      </w:rPr>
                                      <w:t>Links</w:t>
                                    </w:r>
                                  </w:p>
                                  <w:p w:rsidR="005972DA" w:rsidRPr="005972DA" w:rsidRDefault="005972DA" w:rsidP="005972DA">
                                    <w:pPr>
                                      <w:spacing w:after="0" w:line="240" w:lineRule="auto"/>
                                      <w:jc w:val="center"/>
                                      <w:rPr>
                                        <w:rFonts w:ascii="Verdana" w:eastAsia="Times New Roman" w:hAnsi="Verdana" w:cs="Times New Roman"/>
                                        <w:color w:val="6DABAA"/>
                                        <w:sz w:val="16"/>
                                        <w:szCs w:val="16"/>
                                      </w:rPr>
                                    </w:pPr>
                                    <w:r w:rsidRPr="005972DA">
                                      <w:rPr>
                                        <w:rFonts w:ascii="Verdana" w:eastAsia="Times New Roman" w:hAnsi="Verdana" w:cs="Times New Roman"/>
                                        <w:b/>
                                        <w:bCs/>
                                        <w:color w:val="6DABAA"/>
                                        <w:sz w:val="16"/>
                                        <w:szCs w:val="16"/>
                                      </w:rPr>
                                      <w:t xml:space="preserve">SCFA Website: </w:t>
                                    </w:r>
                                    <w:hyperlink r:id="rId6" w:tgtFrame="_blank" w:history="1">
                                      <w:r w:rsidRPr="005972DA">
                                        <w:rPr>
                                          <w:rFonts w:ascii="Verdana" w:eastAsia="Times New Roman" w:hAnsi="Verdana" w:cs="Times New Roman"/>
                                          <w:b/>
                                          <w:bCs/>
                                          <w:color w:val="0000FF"/>
                                          <w:sz w:val="16"/>
                                          <w:u w:val="single"/>
                                        </w:rPr>
                                        <w:t>www.ucscfa.org</w:t>
                                      </w:r>
                                    </w:hyperlink>
                                    <w:r w:rsidRPr="005972DA">
                                      <w:rPr>
                                        <w:rFonts w:ascii="Verdana" w:eastAsia="Times New Roman" w:hAnsi="Verdana" w:cs="Times New Roman"/>
                                        <w:color w:val="6DABAA"/>
                                        <w:sz w:val="16"/>
                                        <w:szCs w:val="16"/>
                                      </w:rPr>
                                      <w:t xml:space="preserve"> </w:t>
                                    </w:r>
                                  </w:p>
                                  <w:p w:rsidR="005972DA" w:rsidRPr="005972DA" w:rsidRDefault="005972DA" w:rsidP="005972DA">
                                    <w:pPr>
                                      <w:spacing w:after="0" w:line="240" w:lineRule="auto"/>
                                      <w:jc w:val="center"/>
                                      <w:rPr>
                                        <w:rFonts w:ascii="Verdana" w:eastAsia="Times New Roman" w:hAnsi="Verdana" w:cs="Times New Roman"/>
                                        <w:color w:val="6DABAA"/>
                                        <w:sz w:val="16"/>
                                        <w:szCs w:val="16"/>
                                      </w:rPr>
                                    </w:pPr>
                                    <w:hyperlink r:id="rId7" w:tgtFrame="_blank" w:history="1">
                                      <w:r w:rsidRPr="005972DA">
                                        <w:rPr>
                                          <w:rFonts w:ascii="Verdana" w:eastAsia="Times New Roman" w:hAnsi="Verdana" w:cs="Times New Roman"/>
                                          <w:b/>
                                          <w:bCs/>
                                          <w:color w:val="6DABAA"/>
                                          <w:sz w:val="24"/>
                                          <w:szCs w:val="24"/>
                                        </w:rPr>
                                        <w:t>TEACH THE BUDGET</w:t>
                                      </w:r>
                                    </w:hyperlink>
                                    <w:r w:rsidRPr="005972DA">
                                      <w:rPr>
                                        <w:rFonts w:ascii="Verdana" w:eastAsia="Times New Roman" w:hAnsi="Verdana" w:cs="Times New Roman"/>
                                        <w:b/>
                                        <w:bCs/>
                                        <w:color w:val="6DABAA"/>
                                        <w:sz w:val="24"/>
                                        <w:szCs w:val="24"/>
                                      </w:rPr>
                                      <w:t xml:space="preserve"> </w:t>
                                    </w:r>
                                  </w:p>
                                  <w:p w:rsidR="005972DA" w:rsidRPr="005972DA" w:rsidRDefault="005972DA" w:rsidP="005972DA">
                                    <w:pPr>
                                      <w:spacing w:after="0" w:line="240" w:lineRule="auto"/>
                                      <w:jc w:val="center"/>
                                      <w:rPr>
                                        <w:rFonts w:ascii="Verdana" w:eastAsia="Times New Roman" w:hAnsi="Verdana" w:cs="Times New Roman"/>
                                        <w:color w:val="6DABAA"/>
                                        <w:sz w:val="16"/>
                                        <w:szCs w:val="16"/>
                                      </w:rPr>
                                    </w:pPr>
                                    <w:r w:rsidRPr="005972DA">
                                      <w:rPr>
                                        <w:rFonts w:ascii="Verdana" w:eastAsia="Times New Roman" w:hAnsi="Verdana" w:cs="Times New Roman"/>
                                        <w:color w:val="6DABAA"/>
                                        <w:sz w:val="16"/>
                                        <w:szCs w:val="16"/>
                                      </w:rPr>
                                      <w:pict>
                                        <v:rect id="_x0000_i1026" style="width:0;height:1.5pt" o:hralign="center" o:hrstd="t" o:hr="t" fillcolor="#a0a0a0" stroked="f"/>
                                      </w:pict>
                                    </w:r>
                                  </w:p>
                                  <w:p w:rsidR="005972DA" w:rsidRPr="005972DA" w:rsidRDefault="005972DA" w:rsidP="005972DA">
                                    <w:pPr>
                                      <w:spacing w:after="0" w:line="240" w:lineRule="auto"/>
                                      <w:jc w:val="center"/>
                                      <w:rPr>
                                        <w:rFonts w:ascii="Verdana" w:eastAsia="Times New Roman" w:hAnsi="Verdana" w:cs="Times New Roman"/>
                                        <w:color w:val="6DABAA"/>
                                        <w:sz w:val="16"/>
                                        <w:szCs w:val="16"/>
                                      </w:rPr>
                                    </w:pPr>
                                    <w:hyperlink r:id="rId8" w:tgtFrame="_blank" w:history="1">
                                      <w:r w:rsidRPr="005972DA">
                                        <w:rPr>
                                          <w:rFonts w:ascii="Verdana" w:eastAsia="Times New Roman" w:hAnsi="Verdana" w:cs="Times New Roman"/>
                                          <w:b/>
                                          <w:bCs/>
                                          <w:color w:val="6DABAA"/>
                                          <w:sz w:val="24"/>
                                          <w:szCs w:val="24"/>
                                        </w:rPr>
                                        <w:t>Teaching the Budget is a Good Idea!</w:t>
                                      </w:r>
                                    </w:hyperlink>
                                    <w:r w:rsidRPr="005972DA">
                                      <w:rPr>
                                        <w:rFonts w:ascii="Verdana" w:eastAsia="Times New Roman" w:hAnsi="Verdana" w:cs="Times New Roman"/>
                                        <w:b/>
                                        <w:bCs/>
                                        <w:color w:val="000000"/>
                                        <w:sz w:val="24"/>
                                        <w:szCs w:val="24"/>
                                      </w:rPr>
                                      <w:t xml:space="preserve"> </w:t>
                                    </w:r>
                                  </w:p>
                                  <w:p w:rsidR="005972DA" w:rsidRPr="005972DA" w:rsidRDefault="005972DA" w:rsidP="005972DA">
                                    <w:pPr>
                                      <w:spacing w:after="0" w:line="240" w:lineRule="auto"/>
                                      <w:jc w:val="center"/>
                                      <w:rPr>
                                        <w:rFonts w:ascii="Verdana" w:eastAsia="Times New Roman" w:hAnsi="Verdana" w:cs="Times New Roman"/>
                                        <w:color w:val="6DABAA"/>
                                        <w:sz w:val="16"/>
                                        <w:szCs w:val="16"/>
                                      </w:rPr>
                                    </w:pPr>
                                    <w:r w:rsidRPr="005972DA">
                                      <w:rPr>
                                        <w:rFonts w:ascii="Verdana" w:eastAsia="Times New Roman" w:hAnsi="Verdana" w:cs="Times New Roman"/>
                                        <w:color w:val="6DABAA"/>
                                        <w:sz w:val="16"/>
                                        <w:szCs w:val="16"/>
                                      </w:rPr>
                                      <w:pict>
                                        <v:rect id="_x0000_i1027" style="width:0;height:1.5pt" o:hralign="center" o:hrstd="t" o:hr="t" fillcolor="#a0a0a0" stroked="f"/>
                                      </w:pict>
                                    </w:r>
                                  </w:p>
                                  <w:p w:rsidR="005972DA" w:rsidRPr="005972DA" w:rsidRDefault="005972DA" w:rsidP="005972DA">
                                    <w:pPr>
                                      <w:spacing w:after="0" w:line="240" w:lineRule="auto"/>
                                      <w:jc w:val="center"/>
                                      <w:rPr>
                                        <w:rFonts w:ascii="Verdana" w:eastAsia="Times New Roman" w:hAnsi="Verdana" w:cs="Times New Roman"/>
                                        <w:color w:val="6DABAA"/>
                                        <w:sz w:val="16"/>
                                        <w:szCs w:val="16"/>
                                      </w:rPr>
                                    </w:pPr>
                                    <w:hyperlink r:id="rId9" w:tgtFrame="_blank" w:history="1">
                                      <w:r w:rsidRPr="005972DA">
                                        <w:rPr>
                                          <w:rFonts w:ascii="Verdana" w:eastAsia="Times New Roman" w:hAnsi="Verdana" w:cs="Times New Roman"/>
                                          <w:b/>
                                          <w:bCs/>
                                          <w:color w:val="6DABAA"/>
                                          <w:sz w:val="16"/>
                                        </w:rPr>
                                        <w:t xml:space="preserve">How to Host a Trained Class Presenter to Teach the Curriculum </w:t>
                                      </w:r>
                                    </w:hyperlink>
                                  </w:p>
                                  <w:p w:rsidR="005972DA" w:rsidRPr="005972DA" w:rsidRDefault="005972DA" w:rsidP="005972DA">
                                    <w:pPr>
                                      <w:spacing w:after="0" w:line="240" w:lineRule="auto"/>
                                      <w:jc w:val="center"/>
                                      <w:rPr>
                                        <w:rFonts w:ascii="Verdana" w:eastAsia="Times New Roman" w:hAnsi="Verdana" w:cs="Times New Roman"/>
                                        <w:color w:val="6DABAA"/>
                                        <w:sz w:val="16"/>
                                        <w:szCs w:val="16"/>
                                      </w:rPr>
                                    </w:pPr>
                                    <w:r w:rsidRPr="005972DA">
                                      <w:rPr>
                                        <w:rFonts w:ascii="Verdana" w:eastAsia="Times New Roman" w:hAnsi="Verdana" w:cs="Times New Roman"/>
                                        <w:color w:val="6DABAA"/>
                                        <w:sz w:val="16"/>
                                        <w:szCs w:val="16"/>
                                      </w:rPr>
                                      <w:pict>
                                        <v:rect id="_x0000_i1028" style="width:0;height:1.5pt" o:hralign="center" o:hrstd="t" o:hr="t" fillcolor="#a0a0a0" stroked="f"/>
                                      </w:pict>
                                    </w:r>
                                  </w:p>
                                  <w:p w:rsidR="005972DA" w:rsidRPr="005972DA" w:rsidRDefault="005972DA" w:rsidP="005972DA">
                                    <w:pPr>
                                      <w:spacing w:after="0" w:line="240" w:lineRule="auto"/>
                                      <w:jc w:val="center"/>
                                      <w:rPr>
                                        <w:rFonts w:ascii="Verdana" w:eastAsia="Times New Roman" w:hAnsi="Verdana" w:cs="Times New Roman"/>
                                        <w:color w:val="6DABAA"/>
                                        <w:sz w:val="16"/>
                                        <w:szCs w:val="16"/>
                                      </w:rPr>
                                    </w:pPr>
                                    <w:hyperlink r:id="rId10" w:tgtFrame="_blank" w:history="1">
                                      <w:r w:rsidRPr="005972DA">
                                        <w:rPr>
                                          <w:rFonts w:ascii="Verdana" w:eastAsia="Times New Roman" w:hAnsi="Verdana" w:cs="Times New Roman"/>
                                          <w:b/>
                                          <w:bCs/>
                                          <w:color w:val="6DABAA"/>
                                          <w:sz w:val="20"/>
                                        </w:rPr>
                                        <w:t>Teach the Budget Video</w:t>
                                      </w:r>
                                    </w:hyperlink>
                                    <w:r w:rsidRPr="005972DA">
                                      <w:rPr>
                                        <w:rFonts w:ascii="Verdana" w:eastAsia="Times New Roman" w:hAnsi="Verdana" w:cs="Times New Roman"/>
                                        <w:b/>
                                        <w:bCs/>
                                        <w:color w:val="6DABAA"/>
                                        <w:sz w:val="20"/>
                                      </w:rPr>
                                      <w:t xml:space="preserve"> </w:t>
                                    </w:r>
                                  </w:p>
                                </w:tc>
                              </w:tr>
                            </w:tbl>
                            <w:p w:rsidR="005972DA" w:rsidRPr="005972DA" w:rsidRDefault="005972DA" w:rsidP="005972DA">
                              <w:pPr>
                                <w:spacing w:after="0" w:line="240" w:lineRule="auto"/>
                                <w:jc w:val="center"/>
                                <w:rPr>
                                  <w:rFonts w:ascii="Times New Roman" w:eastAsia="Times New Roman" w:hAnsi="Times New Roman" w:cs="Times New Roman"/>
                                  <w:sz w:val="24"/>
                                  <w:szCs w:val="24"/>
                                </w:rPr>
                              </w:pPr>
                            </w:p>
                          </w:tc>
                          <w:tc>
                            <w:tcPr>
                              <w:tcW w:w="6150" w:type="dxa"/>
                              <w:shd w:val="clear" w:color="auto" w:fill="FFFFFF"/>
                              <w:tcMar>
                                <w:top w:w="150" w:type="dxa"/>
                                <w:left w:w="0" w:type="dxa"/>
                                <w:bottom w:w="0" w:type="dxa"/>
                                <w:right w:w="0" w:type="dxa"/>
                              </w:tcMar>
                              <w:hideMark/>
                            </w:tcPr>
                            <w:tbl>
                              <w:tblPr>
                                <w:tblW w:w="5000" w:type="pct"/>
                                <w:tblCellSpacing w:w="0" w:type="dxa"/>
                                <w:tblCellMar>
                                  <w:left w:w="0" w:type="dxa"/>
                                  <w:right w:w="0" w:type="dxa"/>
                                </w:tblCellMar>
                                <w:tblLook w:val="04A0"/>
                              </w:tblPr>
                              <w:tblGrid>
                                <w:gridCol w:w="6111"/>
                              </w:tblGrid>
                              <w:tr w:rsidR="005972DA" w:rsidRPr="005972DA">
                                <w:trPr>
                                  <w:tblCellSpacing w:w="0" w:type="dxa"/>
                                </w:trPr>
                                <w:tc>
                                  <w:tcPr>
                                    <w:tcW w:w="5000" w:type="pct"/>
                                    <w:vAlign w:val="center"/>
                                    <w:hideMark/>
                                  </w:tcPr>
                                  <w:tbl>
                                    <w:tblPr>
                                      <w:tblW w:w="5000" w:type="pct"/>
                                      <w:tblCellSpacing w:w="0" w:type="dxa"/>
                                      <w:tblCellMar>
                                        <w:top w:w="75" w:type="dxa"/>
                                        <w:left w:w="75" w:type="dxa"/>
                                        <w:bottom w:w="75" w:type="dxa"/>
                                        <w:right w:w="75" w:type="dxa"/>
                                      </w:tblCellMar>
                                      <w:tblLook w:val="04A0"/>
                                    </w:tblPr>
                                    <w:tblGrid>
                                      <w:gridCol w:w="6111"/>
                                    </w:tblGrid>
                                    <w:tr w:rsidR="005972DA" w:rsidRPr="005972DA">
                                      <w:trPr>
                                        <w:tblCellSpacing w:w="0" w:type="dxa"/>
                                      </w:trPr>
                                      <w:tc>
                                        <w:tcPr>
                                          <w:tcW w:w="0" w:type="auto"/>
                                          <w:vAlign w:val="center"/>
                                          <w:hideMark/>
                                        </w:tcPr>
                                        <w:p w:rsidR="005972DA" w:rsidRPr="005972DA" w:rsidRDefault="005972DA" w:rsidP="005972DA">
                                          <w:pPr>
                                            <w:spacing w:after="0" w:line="240" w:lineRule="auto"/>
                                            <w:jc w:val="center"/>
                                            <w:rPr>
                                              <w:rFonts w:ascii="Verdana" w:eastAsia="Times New Roman" w:hAnsi="Verdana" w:cs="Times New Roman"/>
                                              <w:color w:val="4C3F36"/>
                                              <w:sz w:val="16"/>
                                              <w:szCs w:val="16"/>
                                            </w:rPr>
                                          </w:pPr>
                                          <w:r w:rsidRPr="005972DA">
                                            <w:rPr>
                                              <w:rFonts w:ascii="Verdana" w:eastAsia="Times New Roman" w:hAnsi="Verdana" w:cs="Times New Roman"/>
                                              <w:b/>
                                              <w:bCs/>
                                              <w:color w:val="4C3F36"/>
                                              <w:sz w:val="24"/>
                                              <w:szCs w:val="24"/>
                                            </w:rPr>
                                            <w:t>Teach the Budget</w:t>
                                          </w:r>
                                        </w:p>
                                        <w:p w:rsidR="005972DA" w:rsidRPr="005972DA" w:rsidRDefault="005972DA" w:rsidP="005972DA">
                                          <w:pPr>
                                            <w:spacing w:after="0" w:line="240" w:lineRule="auto"/>
                                            <w:jc w:val="center"/>
                                            <w:rPr>
                                              <w:rFonts w:ascii="Verdana" w:eastAsia="Times New Roman" w:hAnsi="Verdana" w:cs="Times New Roman"/>
                                              <w:color w:val="4C3F36"/>
                                              <w:sz w:val="16"/>
                                              <w:szCs w:val="16"/>
                                            </w:rPr>
                                          </w:pPr>
                                          <w:r w:rsidRPr="005972DA">
                                            <w:rPr>
                                              <w:rFonts w:ascii="Verdana" w:eastAsia="Times New Roman" w:hAnsi="Verdana" w:cs="Times New Roman"/>
                                              <w:b/>
                                              <w:bCs/>
                                              <w:color w:val="4C3F36"/>
                                              <w:sz w:val="24"/>
                                              <w:szCs w:val="24"/>
                                            </w:rPr>
                                            <w:t xml:space="preserve">A Discussion our Students Deserve to Have with Us </w:t>
                                          </w:r>
                                        </w:p>
                                      </w:tc>
                                    </w:tr>
                                  </w:tbl>
                                  <w:p w:rsidR="005972DA" w:rsidRPr="005972DA" w:rsidRDefault="005972DA" w:rsidP="005972DA">
                                    <w:pPr>
                                      <w:spacing w:after="0" w:line="240" w:lineRule="auto"/>
                                      <w:rPr>
                                        <w:rFonts w:ascii="Times New Roman" w:eastAsia="Times New Roman" w:hAnsi="Times New Roman" w:cs="Times New Roman"/>
                                        <w:vanish/>
                                        <w:sz w:val="24"/>
                                        <w:szCs w:val="24"/>
                                      </w:rPr>
                                    </w:pPr>
                                    <w:bookmarkStart w:id="0" w:name="LETTER.BLOCK5"/>
                                    <w:bookmarkEnd w:id="0"/>
                                  </w:p>
                                  <w:tbl>
                                    <w:tblPr>
                                      <w:tblW w:w="5000" w:type="pct"/>
                                      <w:tblCellSpacing w:w="0" w:type="dxa"/>
                                      <w:shd w:val="clear" w:color="auto" w:fill="FFFFFF"/>
                                      <w:tblCellMar>
                                        <w:top w:w="75" w:type="dxa"/>
                                        <w:left w:w="75" w:type="dxa"/>
                                        <w:bottom w:w="75" w:type="dxa"/>
                                        <w:right w:w="75" w:type="dxa"/>
                                      </w:tblCellMar>
                                      <w:tblLook w:val="04A0"/>
                                    </w:tblPr>
                                    <w:tblGrid>
                                      <w:gridCol w:w="6111"/>
                                    </w:tblGrid>
                                    <w:tr w:rsidR="005972DA" w:rsidRPr="005972DA">
                                      <w:trPr>
                                        <w:tblCellSpacing w:w="0" w:type="dxa"/>
                                      </w:trPr>
                                      <w:tc>
                                        <w:tcPr>
                                          <w:tcW w:w="0" w:type="auto"/>
                                          <w:shd w:val="clear" w:color="auto" w:fill="FFFFFF"/>
                                          <w:hideMark/>
                                        </w:tcPr>
                                        <w:p w:rsidR="005972DA" w:rsidRPr="005972DA" w:rsidRDefault="005972DA" w:rsidP="005972DA">
                                          <w:pPr>
                                            <w:spacing w:after="240" w:line="240" w:lineRule="auto"/>
                                            <w:rPr>
                                              <w:rFonts w:ascii="Verdana" w:eastAsia="Times New Roman" w:hAnsi="Verdana" w:cs="Times New Roman"/>
                                              <w:color w:val="4C3F36"/>
                                              <w:sz w:val="16"/>
                                              <w:szCs w:val="16"/>
                                            </w:rPr>
                                          </w:pPr>
                                          <w:r w:rsidRPr="005972DA">
                                            <w:rPr>
                                              <w:rFonts w:ascii="Verdana" w:eastAsia="Times New Roman" w:hAnsi="Verdana" w:cs="Times New Roman"/>
                                              <w:color w:val="4C3F36"/>
                                              <w:sz w:val="16"/>
                                              <w:szCs w:val="16"/>
                                            </w:rPr>
                                            <w:t>The U.C. system is in a financial crisis that affects all of us. We encourage you to further educate yourself and your students using the Teach the Budget Materials developed by UCAFT. Please see more info below!</w:t>
                                          </w:r>
                                        </w:p>
                                        <w:p w:rsidR="005972DA" w:rsidRPr="005972DA" w:rsidRDefault="005972DA" w:rsidP="005972DA">
                                          <w:pPr>
                                            <w:spacing w:after="0" w:line="240" w:lineRule="auto"/>
                                            <w:rPr>
                                              <w:rFonts w:ascii="Verdana" w:eastAsia="Times New Roman" w:hAnsi="Verdana" w:cs="Times New Roman"/>
                                              <w:color w:val="4C3F36"/>
                                              <w:sz w:val="16"/>
                                              <w:szCs w:val="16"/>
                                            </w:rPr>
                                          </w:pPr>
                                          <w:r w:rsidRPr="005972DA">
                                            <w:rPr>
                                              <w:rFonts w:ascii="Verdana" w:eastAsia="Times New Roman" w:hAnsi="Verdana" w:cs="Times New Roman"/>
                                              <w:color w:val="4C3F36"/>
                                              <w:sz w:val="16"/>
                                              <w:szCs w:val="16"/>
                                            </w:rPr>
                                            <w:t xml:space="preserve">The SCFA Board supports the 'Teach the Budget' program. We encourage faculty to commit 15 minutes of class time to a discussion of UC's budget, and how budget cuts and tuition increases are affecting current and future </w:t>
                                          </w:r>
                                          <w:proofErr w:type="spellStart"/>
                                          <w:r w:rsidRPr="005972DA">
                                            <w:rPr>
                                              <w:rFonts w:ascii="Verdana" w:eastAsia="Times New Roman" w:hAnsi="Verdana" w:cs="Times New Roman"/>
                                              <w:color w:val="4C3F36"/>
                                              <w:sz w:val="16"/>
                                              <w:szCs w:val="16"/>
                                            </w:rPr>
                                            <w:t>students.Faculty</w:t>
                                          </w:r>
                                          <w:proofErr w:type="spellEnd"/>
                                          <w:r w:rsidRPr="005972DA">
                                            <w:rPr>
                                              <w:rFonts w:ascii="Verdana" w:eastAsia="Times New Roman" w:hAnsi="Verdana" w:cs="Times New Roman"/>
                                              <w:color w:val="4C3F36"/>
                                              <w:sz w:val="16"/>
                                              <w:szCs w:val="16"/>
                                            </w:rPr>
                                            <w:t xml:space="preserve"> can use the up-to-date curriculum, or you can invite a trained presenter to lead a discussion with your class. There is also a new video posted you can use to open the discussion.</w:t>
                                          </w:r>
                                        </w:p>
                                        <w:p w:rsidR="005972DA" w:rsidRPr="005972DA" w:rsidRDefault="005972DA" w:rsidP="005972DA">
                                          <w:pPr>
                                            <w:spacing w:after="0" w:line="240" w:lineRule="auto"/>
                                            <w:rPr>
                                              <w:rFonts w:ascii="Verdana" w:eastAsia="Times New Roman" w:hAnsi="Verdana" w:cs="Times New Roman"/>
                                              <w:color w:val="4C3F36"/>
                                              <w:sz w:val="16"/>
                                              <w:szCs w:val="16"/>
                                            </w:rPr>
                                          </w:pPr>
                                          <w:r w:rsidRPr="005972DA">
                                            <w:rPr>
                                              <w:rFonts w:ascii="Verdana" w:eastAsia="Times New Roman" w:hAnsi="Verdana" w:cs="Times New Roman"/>
                                              <w:color w:val="4C3F36"/>
                                              <w:sz w:val="16"/>
                                              <w:szCs w:val="16"/>
                                            </w:rPr>
                                            <w:t>We have posted some information from the UCAFT detailing why it is a good idea, and perfectly legal, to discuss this material in your class. You can access this article by clicking on the "Teaching the Budget is a Good Idea" link to the left of this message.</w:t>
                                          </w:r>
                                          <w:r w:rsidRPr="005972DA">
                                            <w:rPr>
                                              <w:rFonts w:ascii="Verdana" w:eastAsia="Times New Roman" w:hAnsi="Verdana" w:cs="Times New Roman"/>
                                              <w:color w:val="4C3F36"/>
                                              <w:sz w:val="16"/>
                                              <w:szCs w:val="16"/>
                                            </w:rPr>
                                            <w:br/>
                                          </w:r>
                                          <w:r w:rsidRPr="005972DA">
                                            <w:rPr>
                                              <w:rFonts w:ascii="Verdana" w:eastAsia="Times New Roman" w:hAnsi="Verdana" w:cs="Times New Roman"/>
                                              <w:color w:val="4C3F36"/>
                                              <w:sz w:val="16"/>
                                              <w:szCs w:val="16"/>
                                            </w:rPr>
                                            <w:br/>
                                            <w:t xml:space="preserve">Faculty who wish to host a trained class presenter to teach the curriculum can submit their requests </w:t>
                                          </w:r>
                                          <w:hyperlink r:id="rId11" w:tgtFrame="_blank" w:history="1">
                                            <w:r w:rsidRPr="005972DA">
                                              <w:rPr>
                                                <w:rFonts w:ascii="Verdana" w:eastAsia="Times New Roman" w:hAnsi="Verdana" w:cs="Times New Roman"/>
                                                <w:b/>
                                                <w:bCs/>
                                                <w:color w:val="6DABAA"/>
                                                <w:sz w:val="16"/>
                                              </w:rPr>
                                              <w:t>here</w:t>
                                            </w:r>
                                          </w:hyperlink>
                                          <w:r w:rsidRPr="005972DA">
                                            <w:rPr>
                                              <w:rFonts w:ascii="Verdana" w:eastAsia="Times New Roman" w:hAnsi="Verdana" w:cs="Times New Roman"/>
                                              <w:color w:val="4C3F36"/>
                                              <w:sz w:val="16"/>
                                              <w:szCs w:val="16"/>
                                            </w:rPr>
                                            <w:t xml:space="preserve">: </w:t>
                                          </w:r>
                                        </w:p>
                                        <w:p w:rsidR="005972DA" w:rsidRPr="005972DA" w:rsidRDefault="005972DA" w:rsidP="005972DA">
                                          <w:pPr>
                                            <w:spacing w:after="0" w:line="240" w:lineRule="auto"/>
                                            <w:rPr>
                                              <w:rFonts w:ascii="Verdana" w:eastAsia="Times New Roman" w:hAnsi="Verdana" w:cs="Times New Roman"/>
                                              <w:color w:val="4C3F36"/>
                                              <w:sz w:val="16"/>
                                              <w:szCs w:val="16"/>
                                            </w:rPr>
                                          </w:pPr>
                                          <w:r w:rsidRPr="005972DA">
                                            <w:rPr>
                                              <w:rFonts w:ascii="Verdana" w:eastAsia="Times New Roman" w:hAnsi="Verdana" w:cs="Times New Roman"/>
                                              <w:color w:val="4C3F36"/>
                                              <w:sz w:val="16"/>
                                              <w:szCs w:val="16"/>
                                            </w:rPr>
                                            <w:t>As an addition to the full list of Teach the Budget (</w:t>
                                          </w:r>
                                          <w:proofErr w:type="spellStart"/>
                                          <w:r w:rsidRPr="005972DA">
                                            <w:rPr>
                                              <w:rFonts w:ascii="Verdana" w:eastAsia="Times New Roman" w:hAnsi="Verdana" w:cs="Times New Roman"/>
                                              <w:color w:val="4C3F36"/>
                                              <w:sz w:val="16"/>
                                              <w:szCs w:val="16"/>
                                            </w:rPr>
                                            <w:t>TtB</w:t>
                                          </w:r>
                                          <w:proofErr w:type="spellEnd"/>
                                          <w:r w:rsidRPr="005972DA">
                                            <w:rPr>
                                              <w:rFonts w:ascii="Verdana" w:eastAsia="Times New Roman" w:hAnsi="Verdana" w:cs="Times New Roman"/>
                                              <w:color w:val="4C3F36"/>
                                              <w:sz w:val="16"/>
                                              <w:szCs w:val="16"/>
                                            </w:rPr>
                                            <w:t xml:space="preserve">) resources (curricula, video, and handouts) available at teachthebudget.com, a faculty member from UCR just shared her great adaptation of the </w:t>
                                          </w:r>
                                          <w:proofErr w:type="spellStart"/>
                                          <w:r w:rsidRPr="005972DA">
                                            <w:rPr>
                                              <w:rFonts w:ascii="Verdana" w:eastAsia="Times New Roman" w:hAnsi="Verdana" w:cs="Times New Roman"/>
                                              <w:color w:val="4C3F36"/>
                                              <w:sz w:val="16"/>
                                              <w:szCs w:val="16"/>
                                            </w:rPr>
                                            <w:t>TtB</w:t>
                                          </w:r>
                                          <w:proofErr w:type="spellEnd"/>
                                          <w:r w:rsidRPr="005972DA">
                                            <w:rPr>
                                              <w:rFonts w:ascii="Verdana" w:eastAsia="Times New Roman" w:hAnsi="Verdana" w:cs="Times New Roman"/>
                                              <w:color w:val="4C3F36"/>
                                              <w:sz w:val="16"/>
                                              <w:szCs w:val="16"/>
                                            </w:rPr>
                                            <w:t xml:space="preserve"> curriculum for an ESL or foreign language class. This can be used to begin a larger conversation with students, or as a model for a series of similar exercises using different parts of the </w:t>
                                          </w:r>
                                          <w:proofErr w:type="spellStart"/>
                                          <w:r w:rsidRPr="005972DA">
                                            <w:rPr>
                                              <w:rFonts w:ascii="Verdana" w:eastAsia="Times New Roman" w:hAnsi="Verdana" w:cs="Times New Roman"/>
                                              <w:color w:val="4C3F36"/>
                                              <w:sz w:val="16"/>
                                              <w:szCs w:val="16"/>
                                            </w:rPr>
                                            <w:t>TtB</w:t>
                                          </w:r>
                                          <w:proofErr w:type="spellEnd"/>
                                          <w:r w:rsidRPr="005972DA">
                                            <w:rPr>
                                              <w:rFonts w:ascii="Verdana" w:eastAsia="Times New Roman" w:hAnsi="Verdana" w:cs="Times New Roman"/>
                                              <w:color w:val="4C3F36"/>
                                              <w:sz w:val="16"/>
                                              <w:szCs w:val="16"/>
                                            </w:rPr>
                                            <w:t xml:space="preserve"> curriculum.</w:t>
                                          </w:r>
                                        </w:p>
                                        <w:p w:rsidR="005972DA" w:rsidRPr="005972DA" w:rsidRDefault="005972DA" w:rsidP="005972DA">
                                          <w:pPr>
                                            <w:numPr>
                                              <w:ilvl w:val="0"/>
                                              <w:numId w:val="1"/>
                                            </w:numPr>
                                            <w:spacing w:before="100" w:beforeAutospacing="1" w:after="100" w:afterAutospacing="1" w:line="240" w:lineRule="auto"/>
                                            <w:rPr>
                                              <w:rFonts w:ascii="Verdana" w:eastAsia="Times New Roman" w:hAnsi="Verdana" w:cs="Times New Roman"/>
                                              <w:color w:val="0A74DB"/>
                                              <w:sz w:val="16"/>
                                              <w:szCs w:val="16"/>
                                            </w:rPr>
                                          </w:pPr>
                                          <w:r w:rsidRPr="005972DA">
                                            <w:rPr>
                                              <w:rFonts w:ascii="Verdana" w:eastAsia="Times New Roman" w:hAnsi="Verdana" w:cs="Times New Roman"/>
                                              <w:color w:val="0A74DB"/>
                                              <w:sz w:val="16"/>
                                              <w:szCs w:val="16"/>
                                            </w:rPr>
                                            <w:t xml:space="preserve">Teach the Budget grammar/translation exercise </w:t>
                                          </w:r>
                                        </w:p>
                                        <w:p w:rsidR="005972DA" w:rsidRPr="005972DA" w:rsidRDefault="005972DA" w:rsidP="005972DA">
                                          <w:pPr>
                                            <w:spacing w:after="0" w:line="240" w:lineRule="auto"/>
                                            <w:rPr>
                                              <w:rFonts w:ascii="Verdana" w:eastAsia="Times New Roman" w:hAnsi="Verdana" w:cs="Times New Roman"/>
                                              <w:color w:val="4C3F36"/>
                                              <w:sz w:val="16"/>
                                              <w:szCs w:val="16"/>
                                            </w:rPr>
                                          </w:pPr>
                                          <w:r w:rsidRPr="005972DA">
                                            <w:rPr>
                                              <w:rFonts w:ascii="Verdana" w:eastAsia="Times New Roman" w:hAnsi="Verdana" w:cs="Times New Roman"/>
                                              <w:color w:val="4C3F36"/>
                                              <w:sz w:val="16"/>
                                              <w:szCs w:val="16"/>
                                            </w:rPr>
                                            <w:t xml:space="preserve">Sharing these types of adaptations to the curriculum will greatly increase the number of students we can reach this month. If you have adapted the Teach the Budget curriculum to fit your class, please send it to us so we can share it with our colleagues. </w:t>
                                          </w:r>
                                        </w:p>
                                        <w:p w:rsidR="005972DA" w:rsidRPr="005972DA" w:rsidRDefault="005972DA" w:rsidP="005972DA">
                                          <w:pPr>
                                            <w:spacing w:after="0" w:line="240" w:lineRule="auto"/>
                                            <w:rPr>
                                              <w:rFonts w:ascii="Verdana" w:eastAsia="Times New Roman" w:hAnsi="Verdana" w:cs="Times New Roman"/>
                                              <w:color w:val="4C3F36"/>
                                              <w:sz w:val="16"/>
                                              <w:szCs w:val="16"/>
                                            </w:rPr>
                                          </w:pPr>
                                          <w:r w:rsidRPr="005972DA">
                                            <w:rPr>
                                              <w:rFonts w:ascii="Verdana" w:eastAsia="Times New Roman" w:hAnsi="Verdana" w:cs="Times New Roman"/>
                                              <w:color w:val="4C3F36"/>
                                              <w:sz w:val="16"/>
                                              <w:szCs w:val="16"/>
                                            </w:rPr>
                                            <w:t>Also, a UCB graduate student just put out a new, highly informative flyer focused on privatization and inequality at UC. This flyer is a really good handout to use in conjunction with the Blue and Gold discussion outline developed by lecturers at UCR, and would be a natural fit for many social science classes.</w:t>
                                          </w:r>
                                        </w:p>
                                        <w:p w:rsidR="005972DA" w:rsidRPr="005972DA" w:rsidRDefault="005972DA" w:rsidP="005972DA">
                                          <w:pPr>
                                            <w:numPr>
                                              <w:ilvl w:val="0"/>
                                              <w:numId w:val="2"/>
                                            </w:numPr>
                                            <w:spacing w:before="100" w:beforeAutospacing="1" w:after="100" w:afterAutospacing="1" w:line="240" w:lineRule="auto"/>
                                            <w:rPr>
                                              <w:rFonts w:ascii="Verdana" w:eastAsia="Times New Roman" w:hAnsi="Verdana" w:cs="Times New Roman"/>
                                              <w:color w:val="4C3F36"/>
                                              <w:sz w:val="16"/>
                                              <w:szCs w:val="16"/>
                                            </w:rPr>
                                          </w:pPr>
                                          <w:r w:rsidRPr="005972DA">
                                            <w:rPr>
                                              <w:rFonts w:ascii="Verdana" w:eastAsia="Times New Roman" w:hAnsi="Verdana" w:cs="Times New Roman"/>
                                              <w:color w:val="4C3F36"/>
                                              <w:sz w:val="16"/>
                                              <w:szCs w:val="16"/>
                                            </w:rPr>
                                            <w:t>How UC Privatization Intensifies Class and Race Inequalities (Flyer)</w:t>
                                          </w:r>
                                        </w:p>
                                        <w:p w:rsidR="005972DA" w:rsidRPr="005972DA" w:rsidRDefault="005972DA" w:rsidP="005972DA">
                                          <w:pPr>
                                            <w:spacing w:after="0" w:line="240" w:lineRule="auto"/>
                                            <w:rPr>
                                              <w:rFonts w:ascii="Verdana" w:eastAsia="Times New Roman" w:hAnsi="Verdana" w:cs="Times New Roman"/>
                                              <w:color w:val="4C3F36"/>
                                              <w:sz w:val="16"/>
                                              <w:szCs w:val="16"/>
                                            </w:rPr>
                                          </w:pPr>
                                          <w:r w:rsidRPr="005972DA">
                                            <w:rPr>
                                              <w:rFonts w:ascii="Verdana" w:eastAsia="Times New Roman" w:hAnsi="Verdana" w:cs="Times New Roman"/>
                                              <w:color w:val="4C3F36"/>
                                              <w:sz w:val="16"/>
                                              <w:szCs w:val="16"/>
                                            </w:rPr>
                                            <w:t xml:space="preserve">To quickly and easily schedule a </w:t>
                                          </w:r>
                                          <w:proofErr w:type="spellStart"/>
                                          <w:r w:rsidRPr="005972DA">
                                            <w:rPr>
                                              <w:rFonts w:ascii="Verdana" w:eastAsia="Times New Roman" w:hAnsi="Verdana" w:cs="Times New Roman"/>
                                              <w:color w:val="4C3F36"/>
                                              <w:sz w:val="16"/>
                                              <w:szCs w:val="16"/>
                                            </w:rPr>
                                            <w:t>TtB</w:t>
                                          </w:r>
                                          <w:proofErr w:type="spellEnd"/>
                                          <w:r w:rsidRPr="005972DA">
                                            <w:rPr>
                                              <w:rFonts w:ascii="Verdana" w:eastAsia="Times New Roman" w:hAnsi="Verdana" w:cs="Times New Roman"/>
                                              <w:color w:val="4C3F36"/>
                                              <w:sz w:val="16"/>
                                              <w:szCs w:val="16"/>
                                            </w:rPr>
                                            <w:t xml:space="preserve"> presentation for your class please provide some basic information </w:t>
                                          </w:r>
                                          <w:hyperlink r:id="rId12" w:tgtFrame="_blank" w:history="1">
                                            <w:r w:rsidRPr="005972DA">
                                              <w:rPr>
                                                <w:rFonts w:ascii="Verdana" w:eastAsia="Times New Roman" w:hAnsi="Verdana" w:cs="Times New Roman"/>
                                                <w:b/>
                                                <w:bCs/>
                                                <w:color w:val="6DABAA"/>
                                                <w:sz w:val="16"/>
                                              </w:rPr>
                                              <w:t>here</w:t>
                                            </w:r>
                                          </w:hyperlink>
                                          <w:r w:rsidRPr="005972DA">
                                            <w:rPr>
                                              <w:rFonts w:ascii="Verdana" w:eastAsia="Times New Roman" w:hAnsi="Verdana" w:cs="Times New Roman"/>
                                              <w:color w:val="4C3F36"/>
                                              <w:sz w:val="16"/>
                                              <w:szCs w:val="16"/>
                                            </w:rPr>
                                            <w:t xml:space="preserve"> or go to </w:t>
                                          </w:r>
                                          <w:hyperlink r:id="rId13" w:tgtFrame="_blank" w:history="1">
                                            <w:r w:rsidRPr="005972DA">
                                              <w:rPr>
                                                <w:rFonts w:ascii="Verdana" w:eastAsia="Times New Roman" w:hAnsi="Verdana" w:cs="Times New Roman"/>
                                                <w:color w:val="0000FF"/>
                                                <w:sz w:val="16"/>
                                                <w:u w:val="single"/>
                                              </w:rPr>
                                              <w:t>https://www.surveymonkey.com/s/VWCHRS3</w:t>
                                            </w:r>
                                          </w:hyperlink>
                                          <w:r w:rsidRPr="005972DA">
                                            <w:rPr>
                                              <w:rFonts w:ascii="Verdana" w:eastAsia="Times New Roman" w:hAnsi="Verdana" w:cs="Times New Roman"/>
                                              <w:color w:val="4C3F36"/>
                                              <w:sz w:val="16"/>
                                              <w:szCs w:val="16"/>
                                            </w:rPr>
                                            <w:t xml:space="preserve"> </w:t>
                                          </w:r>
                                        </w:p>
                                      </w:tc>
                                    </w:tr>
                                  </w:tbl>
                                  <w:p w:rsidR="005972DA" w:rsidRPr="005972DA" w:rsidRDefault="005972DA" w:rsidP="005972DA">
                                    <w:pPr>
                                      <w:spacing w:after="0" w:line="240" w:lineRule="auto"/>
                                      <w:rPr>
                                        <w:rFonts w:ascii="Times New Roman" w:eastAsia="Times New Roman" w:hAnsi="Times New Roman" w:cs="Times New Roman"/>
                                        <w:sz w:val="24"/>
                                        <w:szCs w:val="24"/>
                                      </w:rPr>
                                    </w:pPr>
                                  </w:p>
                                </w:tc>
                              </w:tr>
                              <w:tr w:rsidR="005972DA" w:rsidRPr="005972DA">
                                <w:trPr>
                                  <w:tblCellSpacing w:w="0" w:type="dxa"/>
                                </w:trPr>
                                <w:tc>
                                  <w:tcPr>
                                    <w:tcW w:w="5000" w:type="pct"/>
                                    <w:hideMark/>
                                  </w:tcPr>
                                  <w:p w:rsidR="005972DA" w:rsidRPr="005972DA" w:rsidRDefault="005972DA" w:rsidP="005972DA">
                                    <w:pPr>
                                      <w:spacing w:after="0" w:line="240" w:lineRule="auto"/>
                                      <w:rPr>
                                        <w:rFonts w:ascii="Times New Roman" w:eastAsia="Times New Roman" w:hAnsi="Times New Roman" w:cs="Times New Roman"/>
                                        <w:sz w:val="24"/>
                                        <w:szCs w:val="24"/>
                                      </w:rPr>
                                    </w:pPr>
                                  </w:p>
                                </w:tc>
                              </w:tr>
                              <w:tr w:rsidR="005972DA" w:rsidRPr="005972DA">
                                <w:trPr>
                                  <w:tblCellSpacing w:w="0" w:type="dxa"/>
                                </w:trPr>
                                <w:tc>
                                  <w:tcPr>
                                    <w:tcW w:w="5000" w:type="pct"/>
                                    <w:hideMark/>
                                  </w:tcPr>
                                  <w:p w:rsidR="005972DA" w:rsidRPr="005972DA" w:rsidRDefault="005972DA" w:rsidP="005972DA">
                                    <w:pPr>
                                      <w:spacing w:after="0" w:line="240" w:lineRule="auto"/>
                                      <w:rPr>
                                        <w:rFonts w:ascii="Times New Roman" w:eastAsia="Times New Roman" w:hAnsi="Times New Roman" w:cs="Times New Roman"/>
                                        <w:sz w:val="24"/>
                                        <w:szCs w:val="24"/>
                                      </w:rPr>
                                    </w:pPr>
                                  </w:p>
                                </w:tc>
                              </w:tr>
                            </w:tbl>
                            <w:p w:rsidR="005972DA" w:rsidRPr="005972DA" w:rsidRDefault="005972DA" w:rsidP="005972DA">
                              <w:pPr>
                                <w:spacing w:after="0" w:line="240" w:lineRule="auto"/>
                                <w:rPr>
                                  <w:rFonts w:ascii="Times New Roman" w:eastAsia="Times New Roman" w:hAnsi="Times New Roman" w:cs="Times New Roman"/>
                                  <w:sz w:val="24"/>
                                  <w:szCs w:val="24"/>
                                </w:rPr>
                              </w:pPr>
                            </w:p>
                          </w:tc>
                        </w:tr>
                      </w:tbl>
                      <w:p w:rsidR="005972DA" w:rsidRPr="005972DA" w:rsidRDefault="005972DA" w:rsidP="005972DA">
                        <w:pPr>
                          <w:spacing w:after="0" w:line="240" w:lineRule="auto"/>
                          <w:rPr>
                            <w:rFonts w:ascii="Times New Roman" w:eastAsia="Times New Roman" w:hAnsi="Times New Roman" w:cs="Times New Roman"/>
                            <w:sz w:val="24"/>
                            <w:szCs w:val="24"/>
                          </w:rPr>
                        </w:pPr>
                      </w:p>
                    </w:tc>
                  </w:tr>
                </w:tbl>
                <w:p w:rsidR="005972DA" w:rsidRPr="005972DA" w:rsidRDefault="005972DA" w:rsidP="005972DA">
                  <w:pPr>
                    <w:spacing w:after="0" w:line="240" w:lineRule="auto"/>
                    <w:rPr>
                      <w:rFonts w:ascii="Times New Roman" w:eastAsia="Times New Roman" w:hAnsi="Times New Roman" w:cs="Times New Roman"/>
                      <w:sz w:val="24"/>
                      <w:szCs w:val="24"/>
                    </w:rPr>
                  </w:pPr>
                </w:p>
              </w:tc>
            </w:tr>
            <w:tr w:rsidR="005972DA" w:rsidRPr="005972DA">
              <w:trPr>
                <w:trHeight w:val="150"/>
                <w:tblCellSpacing w:w="0" w:type="dxa"/>
                <w:jc w:val="center"/>
              </w:trPr>
              <w:tc>
                <w:tcPr>
                  <w:tcW w:w="5000" w:type="pct"/>
                  <w:hideMark/>
                </w:tcPr>
                <w:p w:rsidR="005972DA" w:rsidRPr="005972DA" w:rsidRDefault="005972DA" w:rsidP="005972DA">
                  <w:pPr>
                    <w:spacing w:after="0" w:line="240" w:lineRule="auto"/>
                    <w:rPr>
                      <w:rFonts w:ascii="Times New Roman" w:eastAsia="Times New Roman" w:hAnsi="Times New Roman" w:cs="Times New Roman"/>
                      <w:sz w:val="16"/>
                      <w:szCs w:val="24"/>
                    </w:rPr>
                  </w:pPr>
                </w:p>
              </w:tc>
            </w:tr>
          </w:tbl>
          <w:p w:rsidR="005972DA" w:rsidRPr="005972DA" w:rsidRDefault="005972DA" w:rsidP="005972DA">
            <w:pPr>
              <w:spacing w:after="0" w:line="240" w:lineRule="auto"/>
              <w:jc w:val="center"/>
              <w:rPr>
                <w:rFonts w:ascii="Times New Roman" w:eastAsia="Times New Roman" w:hAnsi="Times New Roman" w:cs="Times New Roman"/>
                <w:sz w:val="24"/>
                <w:szCs w:val="24"/>
              </w:rPr>
            </w:pPr>
          </w:p>
        </w:tc>
      </w:tr>
    </w:tbl>
    <w:p w:rsidR="005972DA" w:rsidRPr="005972DA" w:rsidRDefault="005972DA" w:rsidP="005972DA">
      <w:pPr>
        <w:shd w:val="clear" w:color="auto" w:fill="FFFFFF"/>
        <w:spacing w:after="0" w:line="240" w:lineRule="auto"/>
        <w:jc w:val="center"/>
        <w:rPr>
          <w:rFonts w:ascii="Times New Roman" w:eastAsia="Times New Roman" w:hAnsi="Times New Roman" w:cs="Times New Roman"/>
          <w:vanish/>
          <w:sz w:val="24"/>
          <w:szCs w:val="24"/>
        </w:rPr>
      </w:pPr>
    </w:p>
    <w:tbl>
      <w:tblPr>
        <w:tblW w:w="0" w:type="auto"/>
        <w:jc w:val="center"/>
        <w:tblCellSpacing w:w="0" w:type="dxa"/>
        <w:tblCellMar>
          <w:left w:w="0" w:type="dxa"/>
          <w:right w:w="0" w:type="dxa"/>
        </w:tblCellMar>
        <w:tblLook w:val="04A0"/>
      </w:tblPr>
      <w:tblGrid>
        <w:gridCol w:w="9285"/>
      </w:tblGrid>
      <w:tr w:rsidR="005972DA" w:rsidRPr="005972DA" w:rsidTr="005972DA">
        <w:trPr>
          <w:tblCellSpacing w:w="0" w:type="dxa"/>
          <w:jc w:val="center"/>
        </w:trPr>
        <w:tc>
          <w:tcPr>
            <w:tcW w:w="0" w:type="auto"/>
            <w:vAlign w:val="center"/>
            <w:hideMark/>
          </w:tcPr>
          <w:tbl>
            <w:tblPr>
              <w:tblW w:w="9285" w:type="dxa"/>
              <w:tblCellSpacing w:w="0" w:type="dxa"/>
              <w:shd w:val="clear" w:color="auto" w:fill="FFFFFF"/>
              <w:tblCellMar>
                <w:left w:w="0" w:type="dxa"/>
                <w:right w:w="0" w:type="dxa"/>
              </w:tblCellMar>
              <w:tblLook w:val="04A0"/>
            </w:tblPr>
            <w:tblGrid>
              <w:gridCol w:w="9285"/>
            </w:tblGrid>
            <w:tr w:rsidR="005972DA" w:rsidRPr="005972DA">
              <w:trPr>
                <w:tblCellSpacing w:w="0" w:type="dxa"/>
              </w:trPr>
              <w:tc>
                <w:tcPr>
                  <w:tcW w:w="0" w:type="auto"/>
                  <w:shd w:val="clear" w:color="auto" w:fill="FFFFFF"/>
                  <w:vAlign w:val="center"/>
                  <w:hideMark/>
                </w:tcPr>
                <w:tbl>
                  <w:tblPr>
                    <w:tblW w:w="5000" w:type="pct"/>
                    <w:tblCellSpacing w:w="15" w:type="dxa"/>
                    <w:tblCellMar>
                      <w:top w:w="15" w:type="dxa"/>
                      <w:left w:w="15" w:type="dxa"/>
                      <w:bottom w:w="15" w:type="dxa"/>
                      <w:right w:w="15" w:type="dxa"/>
                    </w:tblCellMar>
                    <w:tblLook w:val="04A0"/>
                  </w:tblPr>
                  <w:tblGrid>
                    <w:gridCol w:w="1845"/>
                    <w:gridCol w:w="7440"/>
                  </w:tblGrid>
                  <w:tr w:rsidR="005972DA" w:rsidRPr="005972DA">
                    <w:trPr>
                      <w:tblCellSpacing w:w="15" w:type="dxa"/>
                    </w:trPr>
                    <w:tc>
                      <w:tcPr>
                        <w:tcW w:w="1500" w:type="dxa"/>
                        <w:vAlign w:val="center"/>
                        <w:hideMark/>
                      </w:tcPr>
                      <w:p w:rsidR="005972DA" w:rsidRPr="005972DA" w:rsidRDefault="005972DA" w:rsidP="005972D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095375" cy="114300"/>
                              <wp:effectExtent l="19050" t="0" r="9525" b="0"/>
                              <wp:docPr id="5" name="Picture 5" descr="http://img.constantcontact.com/letters/images/SafeUnsubscribe_Footer_Logo_New.png">
                                <a:hlinkClick xmlns:a="http://schemas.openxmlformats.org/drawingml/2006/main" r:id="rId1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g.constantcontact.com/letters/images/SafeUnsubscribe_Footer_Logo_New.png">
                                        <a:hlinkClick r:id="rId14" tgtFrame="_blank"/>
                                      </pic:cNvPr>
                                      <pic:cNvPicPr>
                                        <a:picLocks noChangeAspect="1" noChangeArrowheads="1"/>
                                      </pic:cNvPicPr>
                                    </pic:nvPicPr>
                                    <pic:blipFill>
                                      <a:blip r:embed="rId15" cstate="print"/>
                                      <a:srcRect/>
                                      <a:stretch>
                                        <a:fillRect/>
                                      </a:stretch>
                                    </pic:blipFill>
                                    <pic:spPr bwMode="auto">
                                      <a:xfrm>
                                        <a:off x="0" y="0"/>
                                        <a:ext cx="1095375" cy="114300"/>
                                      </a:xfrm>
                                      <a:prstGeom prst="rect">
                                        <a:avLst/>
                                      </a:prstGeom>
                                      <a:noFill/>
                                      <a:ln w="9525">
                                        <a:noFill/>
                                        <a:miter lim="800000"/>
                                        <a:headEnd/>
                                        <a:tailEnd/>
                                      </a:ln>
                                    </pic:spPr>
                                  </pic:pic>
                                </a:graphicData>
                              </a:graphic>
                            </wp:inline>
                          </w:drawing>
                        </w:r>
                      </w:p>
                    </w:tc>
                    <w:tc>
                      <w:tcPr>
                        <w:tcW w:w="7785" w:type="dxa"/>
                        <w:vAlign w:val="center"/>
                        <w:hideMark/>
                      </w:tcPr>
                      <w:p w:rsidR="005972DA" w:rsidRPr="005972DA" w:rsidRDefault="005972DA" w:rsidP="005972DA">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228725" cy="447675"/>
                              <wp:effectExtent l="19050" t="0" r="9525" b="0"/>
                              <wp:docPr id="6" name="Picture 6" descr="http://img.constantcontact.com/letters/images/CC_Footer_Logo_New.png">
                                <a:hlinkClick xmlns:a="http://schemas.openxmlformats.org/drawingml/2006/main" r:id="rId1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g.constantcontact.com/letters/images/CC_Footer_Logo_New.png">
                                        <a:hlinkClick r:id="rId16" tgtFrame="_blank"/>
                                      </pic:cNvPr>
                                      <pic:cNvPicPr>
                                        <a:picLocks noChangeAspect="1" noChangeArrowheads="1"/>
                                      </pic:cNvPicPr>
                                    </pic:nvPicPr>
                                    <pic:blipFill>
                                      <a:blip r:embed="rId17" cstate="print"/>
                                      <a:srcRect/>
                                      <a:stretch>
                                        <a:fillRect/>
                                      </a:stretch>
                                    </pic:blipFill>
                                    <pic:spPr bwMode="auto">
                                      <a:xfrm>
                                        <a:off x="0" y="0"/>
                                        <a:ext cx="1228725" cy="447675"/>
                                      </a:xfrm>
                                      <a:prstGeom prst="rect">
                                        <a:avLst/>
                                      </a:prstGeom>
                                      <a:noFill/>
                                      <a:ln w="9525">
                                        <a:noFill/>
                                        <a:miter lim="800000"/>
                                        <a:headEnd/>
                                        <a:tailEnd/>
                                      </a:ln>
                                    </pic:spPr>
                                  </pic:pic>
                                </a:graphicData>
                              </a:graphic>
                            </wp:inline>
                          </w:drawing>
                        </w:r>
                      </w:p>
                    </w:tc>
                  </w:tr>
                </w:tbl>
                <w:p w:rsidR="005972DA" w:rsidRPr="005972DA" w:rsidRDefault="005972DA" w:rsidP="005972DA">
                  <w:pPr>
                    <w:spacing w:after="0" w:line="240" w:lineRule="auto"/>
                    <w:rPr>
                      <w:rFonts w:ascii="Tahoma" w:eastAsia="Times New Roman" w:hAnsi="Tahoma" w:cs="Tahoma"/>
                      <w:color w:val="2F2F2F"/>
                      <w:sz w:val="17"/>
                      <w:szCs w:val="17"/>
                    </w:rPr>
                  </w:pPr>
                  <w:r w:rsidRPr="005972DA">
                    <w:rPr>
                      <w:rFonts w:ascii="Tahoma" w:eastAsia="Times New Roman" w:hAnsi="Tahoma" w:cs="Tahoma"/>
                      <w:color w:val="2F2F2F"/>
                      <w:sz w:val="17"/>
                      <w:szCs w:val="17"/>
                    </w:rPr>
                    <w:t xml:space="preserve">This email was sent to rosenberg@cucfa.org by </w:t>
                  </w:r>
                  <w:hyperlink r:id="rId18" w:tgtFrame="_blank" w:history="1">
                    <w:r w:rsidRPr="005972DA">
                      <w:rPr>
                        <w:rFonts w:ascii="Tahoma" w:eastAsia="Times New Roman" w:hAnsi="Tahoma" w:cs="Tahoma"/>
                        <w:color w:val="0000FF"/>
                        <w:sz w:val="17"/>
                        <w:u w:val="single"/>
                      </w:rPr>
                      <w:t>scfa.assist@gmail.com</w:t>
                    </w:r>
                  </w:hyperlink>
                  <w:r w:rsidRPr="005972DA">
                    <w:rPr>
                      <w:rFonts w:ascii="Tahoma" w:eastAsia="Times New Roman" w:hAnsi="Tahoma" w:cs="Tahoma"/>
                      <w:color w:val="2F2F2F"/>
                      <w:sz w:val="17"/>
                      <w:szCs w:val="17"/>
                    </w:rPr>
                    <w:t xml:space="preserve"> </w:t>
                  </w:r>
                  <w:r w:rsidRPr="005972DA">
                    <w:rPr>
                      <w:rFonts w:ascii="Tahoma" w:eastAsia="Times New Roman" w:hAnsi="Tahoma" w:cs="Tahoma"/>
                      <w:color w:val="BABABA"/>
                      <w:sz w:val="17"/>
                      <w:szCs w:val="17"/>
                    </w:rPr>
                    <w:t xml:space="preserve">| </w:t>
                  </w:r>
                </w:p>
                <w:p w:rsidR="005972DA" w:rsidRPr="005972DA" w:rsidRDefault="005972DA" w:rsidP="005972DA">
                  <w:pPr>
                    <w:spacing w:after="0" w:line="240" w:lineRule="auto"/>
                    <w:rPr>
                      <w:rFonts w:ascii="Tahoma" w:eastAsia="Times New Roman" w:hAnsi="Tahoma" w:cs="Tahoma"/>
                      <w:color w:val="2F2F2F"/>
                      <w:sz w:val="17"/>
                      <w:szCs w:val="17"/>
                    </w:rPr>
                  </w:pPr>
                  <w:hyperlink r:id="rId19" w:tgtFrame="_blank" w:history="1">
                    <w:r w:rsidRPr="005972DA">
                      <w:rPr>
                        <w:rFonts w:ascii="Tahoma" w:eastAsia="Times New Roman" w:hAnsi="Tahoma" w:cs="Tahoma"/>
                        <w:color w:val="0000FF"/>
                        <w:sz w:val="17"/>
                        <w:u w:val="single"/>
                      </w:rPr>
                      <w:t>Update Profile/Email Address</w:t>
                    </w:r>
                  </w:hyperlink>
                  <w:r w:rsidRPr="005972DA">
                    <w:rPr>
                      <w:rFonts w:ascii="Tahoma" w:eastAsia="Times New Roman" w:hAnsi="Tahoma" w:cs="Tahoma"/>
                      <w:color w:val="2F2F2F"/>
                      <w:sz w:val="17"/>
                      <w:szCs w:val="17"/>
                    </w:rPr>
                    <w:t xml:space="preserve"> </w:t>
                  </w:r>
                  <w:r w:rsidRPr="005972DA">
                    <w:rPr>
                      <w:rFonts w:ascii="Tahoma" w:eastAsia="Times New Roman" w:hAnsi="Tahoma" w:cs="Tahoma"/>
                      <w:color w:val="BABABA"/>
                      <w:sz w:val="17"/>
                      <w:szCs w:val="17"/>
                    </w:rPr>
                    <w:t>|</w:t>
                  </w:r>
                  <w:r w:rsidRPr="005972DA">
                    <w:rPr>
                      <w:rFonts w:ascii="Tahoma" w:eastAsia="Times New Roman" w:hAnsi="Tahoma" w:cs="Tahoma"/>
                      <w:color w:val="2F2F2F"/>
                      <w:sz w:val="17"/>
                      <w:szCs w:val="17"/>
                    </w:rPr>
                    <w:t xml:space="preserve"> Instant removal with </w:t>
                  </w:r>
                  <w:hyperlink r:id="rId20" w:tgtFrame="_blank" w:history="1">
                    <w:proofErr w:type="spellStart"/>
                    <w:r w:rsidRPr="005972DA">
                      <w:rPr>
                        <w:rFonts w:ascii="Tahoma" w:eastAsia="Times New Roman" w:hAnsi="Tahoma" w:cs="Tahoma"/>
                        <w:color w:val="0000FF"/>
                        <w:sz w:val="17"/>
                        <w:u w:val="single"/>
                      </w:rPr>
                      <w:t>SafeUnsubscribe</w:t>
                    </w:r>
                    <w:proofErr w:type="spellEnd"/>
                  </w:hyperlink>
                  <w:r w:rsidRPr="005972DA">
                    <w:rPr>
                      <w:rFonts w:ascii="Tahoma" w:eastAsia="Times New Roman" w:hAnsi="Tahoma" w:cs="Tahoma"/>
                      <w:color w:val="2F2F2F"/>
                      <w:sz w:val="17"/>
                      <w:szCs w:val="17"/>
                    </w:rPr>
                    <w:t xml:space="preserve">™ </w:t>
                  </w:r>
                  <w:r w:rsidRPr="005972DA">
                    <w:rPr>
                      <w:rFonts w:ascii="Tahoma" w:eastAsia="Times New Roman" w:hAnsi="Tahoma" w:cs="Tahoma"/>
                      <w:color w:val="BABABA"/>
                      <w:sz w:val="17"/>
                      <w:szCs w:val="17"/>
                    </w:rPr>
                    <w:t>|</w:t>
                  </w:r>
                  <w:r w:rsidRPr="005972DA">
                    <w:rPr>
                      <w:rFonts w:ascii="Tahoma" w:eastAsia="Times New Roman" w:hAnsi="Tahoma" w:cs="Tahoma"/>
                      <w:color w:val="2F2F2F"/>
                      <w:sz w:val="17"/>
                      <w:szCs w:val="17"/>
                    </w:rPr>
                    <w:t xml:space="preserve"> </w:t>
                  </w:r>
                  <w:hyperlink r:id="rId21" w:tgtFrame="_blank" w:history="1">
                    <w:r w:rsidRPr="005972DA">
                      <w:rPr>
                        <w:rFonts w:ascii="Tahoma" w:eastAsia="Times New Roman" w:hAnsi="Tahoma" w:cs="Tahoma"/>
                        <w:color w:val="0000FF"/>
                        <w:sz w:val="17"/>
                        <w:u w:val="single"/>
                      </w:rPr>
                      <w:t>Privacy Policy</w:t>
                    </w:r>
                  </w:hyperlink>
                  <w:r w:rsidRPr="005972DA">
                    <w:rPr>
                      <w:rFonts w:ascii="Tahoma" w:eastAsia="Times New Roman" w:hAnsi="Tahoma" w:cs="Tahoma"/>
                      <w:color w:val="2F2F2F"/>
                      <w:sz w:val="17"/>
                      <w:szCs w:val="17"/>
                    </w:rPr>
                    <w:t>.</w:t>
                  </w:r>
                </w:p>
              </w:tc>
            </w:tr>
          </w:tbl>
          <w:p w:rsidR="005972DA" w:rsidRPr="005972DA" w:rsidRDefault="005972DA" w:rsidP="005972DA">
            <w:pPr>
              <w:shd w:val="clear" w:color="auto" w:fill="FFFFFF"/>
              <w:spacing w:after="0" w:line="240" w:lineRule="auto"/>
              <w:rPr>
                <w:rFonts w:ascii="Tahoma" w:eastAsia="Times New Roman" w:hAnsi="Tahoma" w:cs="Tahoma"/>
                <w:color w:val="000000"/>
                <w:sz w:val="18"/>
                <w:szCs w:val="18"/>
              </w:rPr>
            </w:pPr>
            <w:r w:rsidRPr="005972DA">
              <w:rPr>
                <w:rFonts w:ascii="Tahoma" w:eastAsia="Times New Roman" w:hAnsi="Tahoma" w:cs="Tahoma"/>
                <w:color w:val="000000"/>
                <w:sz w:val="18"/>
                <w:szCs w:val="18"/>
              </w:rPr>
              <w:lastRenderedPageBreak/>
              <w:t>SCFA</w:t>
            </w:r>
            <w:r w:rsidRPr="005972DA">
              <w:rPr>
                <w:rFonts w:ascii="Tahoma" w:eastAsia="Times New Roman" w:hAnsi="Tahoma" w:cs="Tahoma"/>
                <w:color w:val="BABABA"/>
                <w:sz w:val="18"/>
                <w:szCs w:val="18"/>
              </w:rPr>
              <w:t xml:space="preserve"> | </w:t>
            </w:r>
            <w:r w:rsidRPr="005972DA">
              <w:rPr>
                <w:rFonts w:ascii="Tahoma" w:eastAsia="Times New Roman" w:hAnsi="Tahoma" w:cs="Tahoma"/>
                <w:color w:val="000000"/>
                <w:sz w:val="18"/>
                <w:szCs w:val="18"/>
              </w:rPr>
              <w:t>15 Shattuck Avenue</w:t>
            </w:r>
            <w:r w:rsidRPr="005972DA">
              <w:rPr>
                <w:rFonts w:ascii="Tahoma" w:eastAsia="Times New Roman" w:hAnsi="Tahoma" w:cs="Tahoma"/>
                <w:color w:val="BABABA"/>
                <w:sz w:val="18"/>
                <w:szCs w:val="18"/>
              </w:rPr>
              <w:t xml:space="preserve"> | </w:t>
            </w:r>
            <w:r w:rsidRPr="005972DA">
              <w:rPr>
                <w:rFonts w:ascii="Tahoma" w:eastAsia="Times New Roman" w:hAnsi="Tahoma" w:cs="Tahoma"/>
                <w:color w:val="000000"/>
                <w:sz w:val="18"/>
                <w:szCs w:val="18"/>
              </w:rPr>
              <w:t>Berkeley</w:t>
            </w:r>
            <w:r w:rsidRPr="005972DA">
              <w:rPr>
                <w:rFonts w:ascii="Tahoma" w:eastAsia="Times New Roman" w:hAnsi="Tahoma" w:cs="Tahoma"/>
                <w:color w:val="BABABA"/>
                <w:sz w:val="18"/>
                <w:szCs w:val="18"/>
              </w:rPr>
              <w:t xml:space="preserve"> | </w:t>
            </w:r>
            <w:r w:rsidRPr="005972DA">
              <w:rPr>
                <w:rFonts w:ascii="Tahoma" w:eastAsia="Times New Roman" w:hAnsi="Tahoma" w:cs="Tahoma"/>
                <w:color w:val="000000"/>
                <w:sz w:val="18"/>
                <w:szCs w:val="18"/>
              </w:rPr>
              <w:t>CA</w:t>
            </w:r>
            <w:r w:rsidRPr="005972DA">
              <w:rPr>
                <w:rFonts w:ascii="Tahoma" w:eastAsia="Times New Roman" w:hAnsi="Tahoma" w:cs="Tahoma"/>
                <w:color w:val="BABABA"/>
                <w:sz w:val="18"/>
                <w:szCs w:val="18"/>
              </w:rPr>
              <w:t xml:space="preserve"> | </w:t>
            </w:r>
            <w:r w:rsidRPr="005972DA">
              <w:rPr>
                <w:rFonts w:ascii="Tahoma" w:eastAsia="Times New Roman" w:hAnsi="Tahoma" w:cs="Tahoma"/>
                <w:color w:val="000000"/>
                <w:sz w:val="18"/>
                <w:szCs w:val="18"/>
              </w:rPr>
              <w:t>94704</w:t>
            </w:r>
          </w:p>
        </w:tc>
      </w:tr>
    </w:tbl>
    <w:p w:rsidR="00C64A20" w:rsidRDefault="005972DA">
      <w:r>
        <w:rPr>
          <w:rFonts w:ascii="Times New Roman" w:eastAsia="Times New Roman" w:hAnsi="Times New Roman" w:cs="Times New Roman"/>
          <w:noProof/>
          <w:sz w:val="24"/>
          <w:szCs w:val="24"/>
        </w:rPr>
        <w:lastRenderedPageBreak/>
        <w:drawing>
          <wp:inline distT="0" distB="0" distL="0" distR="0">
            <wp:extent cx="9525" cy="9525"/>
            <wp:effectExtent l="0" t="0" r="0" b="0"/>
            <wp:docPr id="7" name="Picture 7" descr="http://r20.rs6.net/on.jsp?t=1109273064399.0.1102571641260.3487&amp;ts=S0730&amp;o=http://ui.constantcontact.com/images/p1x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r20.rs6.net/on.jsp?t=1109273064399.0.1102571641260.3487&amp;ts=S0730&amp;o=http://ui.constantcontact.com/images/p1x1.gif"/>
                    <pic:cNvPicPr>
                      <a:picLocks noChangeAspect="1" noChangeArrowheads="1"/>
                    </pic:cNvPicPr>
                  </pic:nvPicPr>
                  <pic:blipFill>
                    <a:blip r:embed="rId22"/>
                    <a:srcRect/>
                    <a:stretch>
                      <a:fillRect/>
                    </a:stretch>
                  </pic:blipFill>
                  <pic:spPr bwMode="auto">
                    <a:xfrm>
                      <a:off x="0" y="0"/>
                      <a:ext cx="9525" cy="9525"/>
                    </a:xfrm>
                    <a:prstGeom prst="rect">
                      <a:avLst/>
                    </a:prstGeom>
                    <a:noFill/>
                    <a:ln w="9525">
                      <a:noFill/>
                      <a:miter lim="800000"/>
                      <a:headEnd/>
                      <a:tailEnd/>
                    </a:ln>
                  </pic:spPr>
                </pic:pic>
              </a:graphicData>
            </a:graphic>
          </wp:inline>
        </w:drawing>
      </w:r>
    </w:p>
    <w:sectPr w:rsidR="00C64A20" w:rsidSect="00C64A2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F454A8"/>
    <w:multiLevelType w:val="multilevel"/>
    <w:tmpl w:val="EA4E7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0FF40A0"/>
    <w:multiLevelType w:val="multilevel"/>
    <w:tmpl w:val="D7767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972DA"/>
    <w:rsid w:val="005972DA"/>
    <w:rsid w:val="00C64A2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4A2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972DA"/>
    <w:rPr>
      <w:color w:val="0000FF"/>
      <w:u w:val="single"/>
    </w:rPr>
  </w:style>
  <w:style w:type="paragraph" w:styleId="NormalWeb">
    <w:name w:val="Normal (Web)"/>
    <w:basedOn w:val="Normal"/>
    <w:uiPriority w:val="99"/>
    <w:unhideWhenUsed/>
    <w:rsid w:val="005972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972DA"/>
    <w:rPr>
      <w:b/>
      <w:bCs/>
    </w:rPr>
  </w:style>
  <w:style w:type="paragraph" w:styleId="BalloonText">
    <w:name w:val="Balloon Text"/>
    <w:basedOn w:val="Normal"/>
    <w:link w:val="BalloonTextChar"/>
    <w:uiPriority w:val="99"/>
    <w:semiHidden/>
    <w:unhideWhenUsed/>
    <w:rsid w:val="005972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72D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61004587">
      <w:bodyDiv w:val="1"/>
      <w:marLeft w:val="0"/>
      <w:marRight w:val="0"/>
      <w:marTop w:val="0"/>
      <w:marBottom w:val="0"/>
      <w:divBdr>
        <w:top w:val="none" w:sz="0" w:space="0" w:color="auto"/>
        <w:left w:val="none" w:sz="0" w:space="0" w:color="auto"/>
        <w:bottom w:val="none" w:sz="0" w:space="0" w:color="auto"/>
        <w:right w:val="none" w:sz="0" w:space="0" w:color="auto"/>
      </w:divBdr>
      <w:divsChild>
        <w:div w:id="138691134">
          <w:marLeft w:val="0"/>
          <w:marRight w:val="0"/>
          <w:marTop w:val="0"/>
          <w:marBottom w:val="0"/>
          <w:divBdr>
            <w:top w:val="none" w:sz="0" w:space="0" w:color="auto"/>
            <w:left w:val="none" w:sz="0" w:space="0" w:color="auto"/>
            <w:bottom w:val="none" w:sz="0" w:space="0" w:color="auto"/>
            <w:right w:val="none" w:sz="0" w:space="0" w:color="auto"/>
          </w:divBdr>
        </w:div>
        <w:div w:id="1444769249">
          <w:marLeft w:val="0"/>
          <w:marRight w:val="0"/>
          <w:marTop w:val="0"/>
          <w:marBottom w:val="0"/>
          <w:divBdr>
            <w:top w:val="none" w:sz="0" w:space="0" w:color="auto"/>
            <w:left w:val="none" w:sz="0" w:space="0" w:color="auto"/>
            <w:bottom w:val="none" w:sz="0" w:space="0" w:color="auto"/>
            <w:right w:val="none" w:sz="0" w:space="0" w:color="auto"/>
          </w:divBdr>
        </w:div>
        <w:div w:id="2033988360">
          <w:marLeft w:val="0"/>
          <w:marRight w:val="0"/>
          <w:marTop w:val="0"/>
          <w:marBottom w:val="0"/>
          <w:divBdr>
            <w:top w:val="none" w:sz="0" w:space="0" w:color="auto"/>
            <w:left w:val="none" w:sz="0" w:space="0" w:color="auto"/>
            <w:bottom w:val="none" w:sz="0" w:space="0" w:color="auto"/>
            <w:right w:val="none" w:sz="0" w:space="0" w:color="auto"/>
          </w:divBdr>
        </w:div>
        <w:div w:id="1134953212">
          <w:marLeft w:val="0"/>
          <w:marRight w:val="0"/>
          <w:marTop w:val="0"/>
          <w:marBottom w:val="0"/>
          <w:divBdr>
            <w:top w:val="none" w:sz="0" w:space="0" w:color="auto"/>
            <w:left w:val="none" w:sz="0" w:space="0" w:color="auto"/>
            <w:bottom w:val="none" w:sz="0" w:space="0" w:color="auto"/>
            <w:right w:val="none" w:sz="0" w:space="0" w:color="auto"/>
          </w:divBdr>
        </w:div>
        <w:div w:id="290592660">
          <w:marLeft w:val="0"/>
          <w:marRight w:val="0"/>
          <w:marTop w:val="0"/>
          <w:marBottom w:val="0"/>
          <w:divBdr>
            <w:top w:val="none" w:sz="0" w:space="0" w:color="auto"/>
            <w:left w:val="none" w:sz="0" w:space="0" w:color="auto"/>
            <w:bottom w:val="none" w:sz="0" w:space="0" w:color="auto"/>
            <w:right w:val="none" w:sz="0" w:space="0" w:color="auto"/>
          </w:divBdr>
        </w:div>
        <w:div w:id="431247283">
          <w:marLeft w:val="0"/>
          <w:marRight w:val="0"/>
          <w:marTop w:val="0"/>
          <w:marBottom w:val="0"/>
          <w:divBdr>
            <w:top w:val="none" w:sz="0" w:space="0" w:color="auto"/>
            <w:left w:val="none" w:sz="0" w:space="0" w:color="auto"/>
            <w:bottom w:val="none" w:sz="0" w:space="0" w:color="auto"/>
            <w:right w:val="none" w:sz="0" w:space="0" w:color="auto"/>
          </w:divBdr>
        </w:div>
        <w:div w:id="317923729">
          <w:marLeft w:val="0"/>
          <w:marRight w:val="0"/>
          <w:marTop w:val="0"/>
          <w:marBottom w:val="0"/>
          <w:divBdr>
            <w:top w:val="none" w:sz="0" w:space="0" w:color="auto"/>
            <w:left w:val="none" w:sz="0" w:space="0" w:color="auto"/>
            <w:bottom w:val="none" w:sz="0" w:space="0" w:color="auto"/>
            <w:right w:val="none" w:sz="0" w:space="0" w:color="auto"/>
          </w:divBdr>
        </w:div>
        <w:div w:id="1045106092">
          <w:marLeft w:val="0"/>
          <w:marRight w:val="0"/>
          <w:marTop w:val="0"/>
          <w:marBottom w:val="0"/>
          <w:divBdr>
            <w:top w:val="none" w:sz="0" w:space="0" w:color="auto"/>
            <w:left w:val="none" w:sz="0" w:space="0" w:color="auto"/>
            <w:bottom w:val="none" w:sz="0" w:space="0" w:color="auto"/>
            <w:right w:val="none" w:sz="0" w:space="0" w:color="auto"/>
          </w:divBdr>
        </w:div>
        <w:div w:id="2282699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r20.rs6.net/tn.jsp?et=1109273064399&amp;s=3487&amp;e=0019IRN_7gkohmFbD-5ihBp9Co-YJ14Dx9_JtYk4LACf2_xIj6BmbmisB9PNiPytE6AXHx4uS11Axre3TiJTXTWfoVkv2hFZjVaUiDaq7b4aU-IB0XZgWJ-HMdxR7dk7zpH4h44Nw8W0TW-RDiKDTwp199KStjCqIOelqjO_oimz1Nly363eJ66Ew==" TargetMode="External"/><Relationship Id="rId13" Type="http://schemas.openxmlformats.org/officeDocument/2006/relationships/hyperlink" Target="http://r20.rs6.net/tn.jsp?et=1109273064399&amp;s=3487&amp;e=0019IRN_7gkohlAE9x7k00eX3Swxsaxw_XpkGzuQQIM2RzsYrr6Pv7jLwND-VjrZfJ-grZ-Gt_nFQPiXPyCiqmfaYXbgPObJ9xraao57HGssvi72YivK4Ow-7WtrmSjutRB2TkqNj0O0iQ=" TargetMode="External"/><Relationship Id="rId18" Type="http://schemas.openxmlformats.org/officeDocument/2006/relationships/hyperlink" Target="mailto:scfa.assist@gmail.com" TargetMode="External"/><Relationship Id="rId3" Type="http://schemas.openxmlformats.org/officeDocument/2006/relationships/settings" Target="settings.xml"/><Relationship Id="rId21" Type="http://schemas.openxmlformats.org/officeDocument/2006/relationships/hyperlink" Target="http://ui.constantcontact.com/roving/CCPrivacyPolicy.jsp" TargetMode="External"/><Relationship Id="rId7" Type="http://schemas.openxmlformats.org/officeDocument/2006/relationships/hyperlink" Target="http://r20.rs6.net/tn.jsp?et=1109273064399&amp;s=3487&amp;e=0019IRN_7gkohlbitYIlkMQWcHEjQv15Jb2-rdGbQ2MXAaH3Y3mXSojXGumgJn_eNrpbOEPqCFnkMNK-ZXe28N_zV7OaIeJGlvQd5SGAChvjNcidg9X1oqitA==" TargetMode="External"/><Relationship Id="rId12" Type="http://schemas.openxmlformats.org/officeDocument/2006/relationships/hyperlink" Target="http://r20.rs6.net/tn.jsp?et=1109273064399&amp;s=3487&amp;e=0019IRN_7gkohlKEc3q_Z1T-Hy7C6Y99TSuMg9KZTAw47wY0rqE-X8Qi2s-21UMFHDvqnMfmsMocgvYDklnmP9L6keh5zITsiBlO_99ZIEQL77enN8vi13tx7O9lX8gdhcJAj3tSNQQnAc=" TargetMode="External"/><Relationship Id="rId17" Type="http://schemas.openxmlformats.org/officeDocument/2006/relationships/image" Target="media/image2.gif"/><Relationship Id="rId2" Type="http://schemas.openxmlformats.org/officeDocument/2006/relationships/styles" Target="styles.xml"/><Relationship Id="rId16" Type="http://schemas.openxmlformats.org/officeDocument/2006/relationships/hyperlink" Target="http://www.constantcontact.com/index.jsp?cc=news05" TargetMode="External"/><Relationship Id="rId20" Type="http://schemas.openxmlformats.org/officeDocument/2006/relationships/hyperlink" Target="http://visitor.constantcontact.com/do?p=un&amp;mse=001jarSHX2McaToh9L3F4euyGrXoksv7A5W&amp;t=001Fg_C_TVZP0GOZ8x6YGLWIQ%3D%3D&amp;llr=mngig8cab" TargetMode="External"/><Relationship Id="rId1" Type="http://schemas.openxmlformats.org/officeDocument/2006/relationships/numbering" Target="numbering.xml"/><Relationship Id="rId6" Type="http://schemas.openxmlformats.org/officeDocument/2006/relationships/hyperlink" Target="http://r20.rs6.net/tn.jsp?et=1109273064399&amp;s=3487&amp;e=0019IRN_7gkohm3jp9m7URvCdkh3HjkOdeZgV68ZtITCbKSftTeAGDUV0fvRtMlglC5Vce_xWH1qahZj9WCUBwl-R0aWpJStku_YAn5nr488DY=" TargetMode="External"/><Relationship Id="rId11" Type="http://schemas.openxmlformats.org/officeDocument/2006/relationships/hyperlink" Target="http://r20.rs6.net/tn.jsp?et=1109273064399&amp;s=3487&amp;e=0019IRN_7gkohlKEc3q_Z1T-Hy7C6Y99TSuMg9KZTAw47wY0rqE-X8Qi2s-21UMFHDvqnMfmsMocgvYDklnmP9L6keh5zITsiBlO_99ZIEQL77enN8vi13tx7O9lX8gdhcJAj3tSNQQnAc=" TargetMode="External"/><Relationship Id="rId24" Type="http://schemas.openxmlformats.org/officeDocument/2006/relationships/theme" Target="theme/theme1.xml"/><Relationship Id="rId5" Type="http://schemas.openxmlformats.org/officeDocument/2006/relationships/hyperlink" Target="http://campaign.r20.constantcontact.com/render?llr=mngig8cab&amp;v=001bNszPz862YwwPJbYpumxEV1zyUKb8bRix6aJ8QmubuTreNvgHs45c7xv5OdkaisIKOg8FoanwjxNE6HDeL4bgdAOo9N7VsHYqXThMnoYN94%3D" TargetMode="External"/><Relationship Id="rId15" Type="http://schemas.openxmlformats.org/officeDocument/2006/relationships/image" Target="media/image1.png"/><Relationship Id="rId23" Type="http://schemas.openxmlformats.org/officeDocument/2006/relationships/fontTable" Target="fontTable.xml"/><Relationship Id="rId10" Type="http://schemas.openxmlformats.org/officeDocument/2006/relationships/hyperlink" Target="http://r20.rs6.net/tn.jsp?et=1109273064399&amp;s=3487&amp;e=0019IRN_7gkohmt2cl5zjOlpsXcb8KIwKj8lgZtthTSrmPoRBVxrstOTjAGGHu6puFw5n8b8eRVwggLDx-n-zi2hp6z5viR08tq5UAbVvDZ927I8oRwqW9GUR95phIbPTMemDk6HXjNcXtLc096WxEGktbcTRSIDx4s15gLycfy7aQ_hvGwY3NCbA==" TargetMode="External"/><Relationship Id="rId19" Type="http://schemas.openxmlformats.org/officeDocument/2006/relationships/hyperlink" Target="http://visitor.constantcontact.com/do?p=oo&amp;mse=001jarSHX2McaToh9L3F4euyGrXoksv7A5W&amp;t=001Fg_C_TVZP0GOZ8x6YGLWIQ%3D%3D&amp;llr=mngig8cab" TargetMode="External"/><Relationship Id="rId4" Type="http://schemas.openxmlformats.org/officeDocument/2006/relationships/webSettings" Target="webSettings.xml"/><Relationship Id="rId9" Type="http://schemas.openxmlformats.org/officeDocument/2006/relationships/hyperlink" Target="http://r20.rs6.net/tn.jsp?et=1109273064399&amp;s=3487&amp;e=0019IRN_7gkohlKEc3q_Z1T-Hy7C6Y99TSuMg9KZTAw47wY0rqE-X8Qi2s-21UMFHDvqnMfmsMocgvYDklnmP9L6keh5zITsiBlO_99ZIEQL77enN8vi13tx7O9lX8gdhcJAj3tSNQQnAc=" TargetMode="External"/><Relationship Id="rId14" Type="http://schemas.openxmlformats.org/officeDocument/2006/relationships/hyperlink" Target="http://visitor.constantcontact.com/do?p=un&amp;mse=001jarSHX2McaToh9L3F4euyGrXoksv7A5W&amp;t=001Fg_C_TVZP0GOZ8x6YGLWIQ%3D%3D&amp;llr=mngig8cab" TargetMode="External"/><Relationship Id="rId22" Type="http://schemas.openxmlformats.org/officeDocument/2006/relationships/image" Target="media/image3.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808</Words>
  <Characters>4608</Characters>
  <Application>Microsoft Office Word</Application>
  <DocSecurity>0</DocSecurity>
  <Lines>38</Lines>
  <Paragraphs>10</Paragraphs>
  <ScaleCrop>false</ScaleCrop>
  <Company>Hewlett-Packard</Company>
  <LinksUpToDate>false</LinksUpToDate>
  <CharactersWithSpaces>5406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home.2</dc:creator>
  <cp:lastModifiedBy>home.2</cp:lastModifiedBy>
  <cp:revision>1</cp:revision>
  <dcterms:created xsi:type="dcterms:W3CDTF">2012-02-24T18:06:00Z</dcterms:created>
  <dcterms:modified xsi:type="dcterms:W3CDTF">2012-02-24T18:06:00Z</dcterms:modified>
</cp:coreProperties>
</file>